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D7F" w:rsidRPr="000F3B1C" w:rsidRDefault="00D34D7F" w:rsidP="000F3B1C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0F3B1C">
        <w:rPr>
          <w:rFonts w:ascii="Times New Roman" w:hAnsi="Times New Roman" w:cs="Times New Roman"/>
          <w:b/>
          <w:i/>
          <w:sz w:val="28"/>
          <w:szCs w:val="28"/>
        </w:rPr>
        <w:t>Законоучительство</w:t>
      </w:r>
      <w:proofErr w:type="spellEnd"/>
      <w:r w:rsidRPr="000F3B1C">
        <w:rPr>
          <w:rFonts w:ascii="Times New Roman" w:hAnsi="Times New Roman" w:cs="Times New Roman"/>
          <w:b/>
          <w:i/>
          <w:sz w:val="28"/>
          <w:szCs w:val="28"/>
        </w:rPr>
        <w:t>, педагогические принципы и заветы св. прав. Иоанна Кронштадтского современным педагогам</w:t>
      </w:r>
    </w:p>
    <w:p w:rsidR="00D34D7F" w:rsidRPr="0001133E" w:rsidRDefault="00D34D7F" w:rsidP="0001133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 xml:space="preserve">Сегодня, в празднование 102-й годовщины со дня завершения земного пути св. прав. Иоанна Кронштадтского, нам особенно дорога его светлая память и духовное наследие – как выдающегося всероссийского пастыря и великого народного учителя. Мы вновь обращаемся к его богатому опыту, в том числе педагогическому, как школьного духовника-воспитателя, </w:t>
      </w:r>
      <w:proofErr w:type="spellStart"/>
      <w:r w:rsidRPr="0001133E">
        <w:rPr>
          <w:rFonts w:ascii="Times New Roman" w:hAnsi="Times New Roman" w:cs="Times New Roman"/>
          <w:sz w:val="28"/>
          <w:szCs w:val="28"/>
        </w:rPr>
        <w:t>богодухновенного</w:t>
      </w:r>
      <w:proofErr w:type="spellEnd"/>
      <w:r w:rsidRPr="0001133E">
        <w:rPr>
          <w:rFonts w:ascii="Times New Roman" w:hAnsi="Times New Roman" w:cs="Times New Roman"/>
          <w:sz w:val="28"/>
          <w:szCs w:val="28"/>
        </w:rPr>
        <w:t xml:space="preserve"> законоучителя, самоотверженного Богу и людям служителя, дающего образ и пример праведной жизни современным пастырям, законоучителям, родителям и педагогам. </w:t>
      </w:r>
    </w:p>
    <w:p w:rsidR="00D34D7F" w:rsidRPr="0001133E" w:rsidRDefault="00D34D7F" w:rsidP="0001133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>Жизнь и служение о. Иоанна протекали во второй половине Х</w:t>
      </w:r>
      <w:proofErr w:type="gramStart"/>
      <w:r w:rsidRPr="0001133E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01133E">
        <w:rPr>
          <w:rFonts w:ascii="Times New Roman" w:hAnsi="Times New Roman" w:cs="Times New Roman"/>
          <w:sz w:val="28"/>
          <w:szCs w:val="28"/>
        </w:rPr>
        <w:t xml:space="preserve">Х века. Казалось бы, это был рядовой «белый» (то есть женатый) приходской священник, выходец из очень простой и бедной семьи провинциального дьячка, из архангельской глубинки. Он прослужил 53 года в Андреевском соборе небольшого морского городка Кронштадта, расположенного на известном отдалении от столицы и не имевшего ничего общего с её оживлённой общественной атмосферой, парадным лоском внешнего бытия. </w:t>
      </w:r>
    </w:p>
    <w:p w:rsidR="00D34D7F" w:rsidRPr="0001133E" w:rsidRDefault="00D34D7F" w:rsidP="0001133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 xml:space="preserve">Столица отсылала в Кронштадт разного рода нежелательные для себя «элементы» - воров, убийц, </w:t>
      </w:r>
      <w:proofErr w:type="gramStart"/>
      <w:r w:rsidRPr="0001133E">
        <w:rPr>
          <w:rFonts w:ascii="Times New Roman" w:hAnsi="Times New Roman" w:cs="Times New Roman"/>
          <w:sz w:val="28"/>
          <w:szCs w:val="28"/>
        </w:rPr>
        <w:t>пьяниц</w:t>
      </w:r>
      <w:proofErr w:type="gramEnd"/>
      <w:r w:rsidRPr="0001133E">
        <w:rPr>
          <w:rFonts w:ascii="Times New Roman" w:hAnsi="Times New Roman" w:cs="Times New Roman"/>
          <w:sz w:val="28"/>
          <w:szCs w:val="28"/>
        </w:rPr>
        <w:t xml:space="preserve">, бродяг, попрошаек. Чернорабочие в Кронштадтском порту и их семьи жили, как правило, в ужасающе тяжелых условиях. Но именно здесь, среди тьмы и нищеты, в эпицентре человеческих страданий, и суждено было зажечься величайшему светильнику русской святости. </w:t>
      </w:r>
    </w:p>
    <w:p w:rsidR="00D34D7F" w:rsidRPr="0001133E" w:rsidRDefault="00D34D7F" w:rsidP="000F3B1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 xml:space="preserve">Он пришел на свое служение именно тогда, когда в мире христианская вера и любовь сильно оскудели, их вытеснили совсем другие «ценности» - деньги, выгода, прагматический расчет – культ земного благоденствия. Повсеместно умножался грех, всё более усиливался в обществе человек греха, о котором в послании к Тимофею предупреждал апостол Павел: «Знай же, что в последнее время наступят времена тяжкие. </w:t>
      </w:r>
      <w:proofErr w:type="gramStart"/>
      <w:r w:rsidRPr="0001133E">
        <w:rPr>
          <w:rFonts w:ascii="Times New Roman" w:hAnsi="Times New Roman" w:cs="Times New Roman"/>
          <w:sz w:val="28"/>
          <w:szCs w:val="28"/>
        </w:rPr>
        <w:t xml:space="preserve">Ибо люди будут самолюбивы, сребролюбивы, горды, надменны, злоречивы, родителям непокорны, неблагодарны, нечестивы, недружелюбны... более сластолюбивы, нежели </w:t>
      </w:r>
      <w:proofErr w:type="spellStart"/>
      <w:r w:rsidRPr="0001133E">
        <w:rPr>
          <w:rFonts w:ascii="Times New Roman" w:hAnsi="Times New Roman" w:cs="Times New Roman"/>
          <w:sz w:val="28"/>
          <w:szCs w:val="28"/>
        </w:rPr>
        <w:t>боголюбивы</w:t>
      </w:r>
      <w:proofErr w:type="spellEnd"/>
      <w:r w:rsidRPr="0001133E">
        <w:rPr>
          <w:rFonts w:ascii="Times New Roman" w:hAnsi="Times New Roman" w:cs="Times New Roman"/>
          <w:sz w:val="28"/>
          <w:szCs w:val="28"/>
        </w:rPr>
        <w:t>, имеющие вид благочестия, силы же его отрекшиеся.</w:t>
      </w:r>
      <w:proofErr w:type="gramEnd"/>
      <w:r w:rsidRPr="0001133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1133E">
        <w:rPr>
          <w:rFonts w:ascii="Times New Roman" w:hAnsi="Times New Roman" w:cs="Times New Roman"/>
          <w:sz w:val="28"/>
          <w:szCs w:val="28"/>
        </w:rPr>
        <w:t>Таковых удаляйся» (Тим.</w:t>
      </w:r>
      <w:proofErr w:type="gramEnd"/>
      <w:r w:rsidRPr="0001133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1133E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01133E">
        <w:rPr>
          <w:rFonts w:ascii="Times New Roman" w:hAnsi="Times New Roman" w:cs="Times New Roman"/>
          <w:sz w:val="28"/>
          <w:szCs w:val="28"/>
        </w:rPr>
        <w:t>: 1-5).</w:t>
      </w:r>
    </w:p>
    <w:p w:rsidR="00D34D7F" w:rsidRPr="0001133E" w:rsidRDefault="00D34D7F" w:rsidP="0001133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 xml:space="preserve">Не всё благополучно было тогда в семейном воспитании и школьном образовании. Об упущениях в школах его времени о. Иоанн </w:t>
      </w:r>
      <w:r w:rsidR="000F3B1C">
        <w:rPr>
          <w:rFonts w:ascii="Times New Roman" w:hAnsi="Times New Roman" w:cs="Times New Roman"/>
          <w:sz w:val="28"/>
          <w:szCs w:val="28"/>
        </w:rPr>
        <w:t xml:space="preserve">вспоминал: </w:t>
      </w:r>
      <w:r w:rsidRPr="0001133E">
        <w:rPr>
          <w:rFonts w:ascii="Times New Roman" w:hAnsi="Times New Roman" w:cs="Times New Roman"/>
          <w:sz w:val="28"/>
          <w:szCs w:val="28"/>
        </w:rPr>
        <w:lastRenderedPageBreak/>
        <w:t>«Чему только в наших школах ни учили, - одному лишь не учили: как бороться с грехом, хранить душу в чистот</w:t>
      </w:r>
      <w:r w:rsidR="000F3B1C">
        <w:rPr>
          <w:rFonts w:ascii="Times New Roman" w:hAnsi="Times New Roman" w:cs="Times New Roman"/>
          <w:sz w:val="28"/>
          <w:szCs w:val="28"/>
        </w:rPr>
        <w:t>е, верности, любви и правде»</w:t>
      </w:r>
      <w:r w:rsidRPr="000113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34D7F" w:rsidRPr="0001133E" w:rsidRDefault="00D34D7F" w:rsidP="0001133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>Он говорил о насущной важности «науки удаляться греха, побеждать грех и устремляться к добродете</w:t>
      </w:r>
      <w:r w:rsidR="000F3B1C">
        <w:rPr>
          <w:rFonts w:ascii="Times New Roman" w:hAnsi="Times New Roman" w:cs="Times New Roman"/>
          <w:sz w:val="28"/>
          <w:szCs w:val="28"/>
        </w:rPr>
        <w:t>ли через христианскую жизнь»</w:t>
      </w:r>
      <w:r w:rsidRPr="000113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34D7F" w:rsidRPr="0001133E" w:rsidRDefault="00D34D7F" w:rsidP="0001133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 xml:space="preserve">И вот, в мир пришел человек, который стал жить и служить в Евангельском духе, как проповедник покаяния, как «воскреситель веры» в народе, а для юношества – школьный законоучитель, духовный наставник и любящий отец. И всё это вопреки основным установкам своего времени: там, где распространялось неверие, он вселял в сердца свет веры, где царил эгоизм, он отдавал последнее, оставаясь нередко буквально босым и раздетым; там, где в норму вошло холодное равнодушие и мелкие себялюбивые интересы, он проявлял горячую, искреннюю любовь, жертвенность и сострадание. </w:t>
      </w:r>
    </w:p>
    <w:p w:rsidR="00D34D7F" w:rsidRPr="0001133E" w:rsidRDefault="00D34D7F" w:rsidP="000F3B1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>«Он зажег священный огонь в тысячах душ; он спас от отчаяния тысячи опустошенных сердец; он возвратил Богу и в ограду Церкви тысячу гибнущих чад; он увлек на служение пастырское столько выдающихся людей, которые именно в личности о. Иоанна успели увидеть, оценить и полюбить до самозаб</w:t>
      </w:r>
      <w:r w:rsidR="000F3B1C">
        <w:rPr>
          <w:rFonts w:ascii="Times New Roman" w:hAnsi="Times New Roman" w:cs="Times New Roman"/>
          <w:sz w:val="28"/>
          <w:szCs w:val="28"/>
        </w:rPr>
        <w:t>вения красоту священства...»</w:t>
      </w:r>
      <w:r w:rsidRPr="0001133E">
        <w:rPr>
          <w:rFonts w:ascii="Times New Roman" w:hAnsi="Times New Roman" w:cs="Times New Roman"/>
          <w:sz w:val="28"/>
          <w:szCs w:val="28"/>
        </w:rPr>
        <w:t xml:space="preserve">. </w:t>
      </w:r>
      <w:r w:rsidRPr="0001133E">
        <w:rPr>
          <w:rFonts w:ascii="MS Mincho" w:eastAsia="MS Mincho" w:hAnsi="MS Mincho" w:cs="MS Mincho" w:hint="eastAsia"/>
          <w:sz w:val="28"/>
          <w:szCs w:val="28"/>
        </w:rPr>
        <w:t> </w:t>
      </w:r>
      <w:r w:rsidRPr="0001133E">
        <w:rPr>
          <w:rFonts w:ascii="Times New Roman" w:hAnsi="Times New Roman" w:cs="Times New Roman"/>
          <w:sz w:val="28"/>
          <w:szCs w:val="28"/>
        </w:rPr>
        <w:t xml:space="preserve"> В произведениях отц</w:t>
      </w:r>
      <w:proofErr w:type="gramStart"/>
      <w:r w:rsidRPr="0001133E">
        <w:rPr>
          <w:rFonts w:ascii="Times New Roman" w:hAnsi="Times New Roman" w:cs="Times New Roman"/>
          <w:sz w:val="28"/>
          <w:szCs w:val="28"/>
        </w:rPr>
        <w:t>а Иоа</w:t>
      </w:r>
      <w:proofErr w:type="gramEnd"/>
      <w:r w:rsidRPr="0001133E">
        <w:rPr>
          <w:rFonts w:ascii="Times New Roman" w:hAnsi="Times New Roman" w:cs="Times New Roman"/>
          <w:sz w:val="28"/>
          <w:szCs w:val="28"/>
        </w:rPr>
        <w:t xml:space="preserve">нна и в воспоминаниях о нём его современников не содержится стройной педагогической системы и методики преподавания Закона Божия. Но его личный пример, нравственные качества, поучения, беседы и наставления, касающиеся воспитания и обучения детей, воспоминания его учеников об уроках, позволяют нам познакомиться с его </w:t>
      </w:r>
      <w:proofErr w:type="spellStart"/>
      <w:r w:rsidRPr="0001133E">
        <w:rPr>
          <w:rFonts w:ascii="Times New Roman" w:hAnsi="Times New Roman" w:cs="Times New Roman"/>
          <w:sz w:val="28"/>
          <w:szCs w:val="28"/>
        </w:rPr>
        <w:t>законоучительством</w:t>
      </w:r>
      <w:proofErr w:type="spellEnd"/>
      <w:r w:rsidRPr="0001133E">
        <w:rPr>
          <w:rFonts w:ascii="Times New Roman" w:hAnsi="Times New Roman" w:cs="Times New Roman"/>
          <w:sz w:val="28"/>
          <w:szCs w:val="28"/>
        </w:rPr>
        <w:t>, педагогическими воззрениями, принципами воспитания, обучения и воспринять их как заветы современным пастырям, законоучителям и педагогам.</w:t>
      </w:r>
    </w:p>
    <w:p w:rsidR="00D34D7F" w:rsidRPr="000F3B1C" w:rsidRDefault="00D34D7F" w:rsidP="0001133E">
      <w:pPr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0F3B1C">
        <w:rPr>
          <w:rFonts w:ascii="Times New Roman" w:hAnsi="Times New Roman" w:cs="Times New Roman"/>
          <w:i/>
          <w:sz w:val="28"/>
          <w:szCs w:val="28"/>
        </w:rPr>
        <w:t>Лучшими нашими учителями как мы знаем - являются святые</w:t>
      </w:r>
    </w:p>
    <w:p w:rsidR="00D34D7F" w:rsidRPr="0001133E" w:rsidRDefault="00D34D7F" w:rsidP="0001133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 xml:space="preserve">Бог прославляется </w:t>
      </w:r>
      <w:proofErr w:type="gramStart"/>
      <w:r w:rsidRPr="0001133E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01133E">
        <w:rPr>
          <w:rFonts w:ascii="Times New Roman" w:hAnsi="Times New Roman" w:cs="Times New Roman"/>
          <w:sz w:val="28"/>
          <w:szCs w:val="28"/>
        </w:rPr>
        <w:t xml:space="preserve"> святых своих (ср.: 2 Фес 1:10). Этим объясняется наш особый интерес к жизни и опыту святых и особенно дорогого сердцу батюшки о. Иоанна Кронштадтского, который с пламенной любовью жил во Христе, а Христос в нём, творя чудеса в пастырстве и в </w:t>
      </w:r>
      <w:proofErr w:type="spellStart"/>
      <w:r w:rsidRPr="0001133E">
        <w:rPr>
          <w:rFonts w:ascii="Times New Roman" w:hAnsi="Times New Roman" w:cs="Times New Roman"/>
          <w:sz w:val="28"/>
          <w:szCs w:val="28"/>
        </w:rPr>
        <w:t>законоучительстве</w:t>
      </w:r>
      <w:proofErr w:type="spellEnd"/>
      <w:r w:rsidRPr="0001133E">
        <w:rPr>
          <w:rFonts w:ascii="Times New Roman" w:hAnsi="Times New Roman" w:cs="Times New Roman"/>
          <w:sz w:val="28"/>
          <w:szCs w:val="28"/>
        </w:rPr>
        <w:t xml:space="preserve"> о. Иоанна. </w:t>
      </w:r>
    </w:p>
    <w:p w:rsidR="00D34D7F" w:rsidRPr="0001133E" w:rsidRDefault="00D34D7F" w:rsidP="0001133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 xml:space="preserve">Отец Иоанн Кронштадтский 32 года своей жизни посвятил </w:t>
      </w:r>
      <w:proofErr w:type="spellStart"/>
      <w:r w:rsidRPr="0001133E">
        <w:rPr>
          <w:rFonts w:ascii="Times New Roman" w:hAnsi="Times New Roman" w:cs="Times New Roman"/>
          <w:sz w:val="28"/>
          <w:szCs w:val="28"/>
        </w:rPr>
        <w:t>законоучительству</w:t>
      </w:r>
      <w:proofErr w:type="spellEnd"/>
      <w:r w:rsidRPr="0001133E">
        <w:rPr>
          <w:rFonts w:ascii="Times New Roman" w:hAnsi="Times New Roman" w:cs="Times New Roman"/>
          <w:sz w:val="28"/>
          <w:szCs w:val="28"/>
        </w:rPr>
        <w:t xml:space="preserve"> и церковно-педагогической деятельности, 7 лет преподавая Закон Божий в Кронштадтском уездном училище, а затем свыше </w:t>
      </w:r>
      <w:r w:rsidRPr="0001133E">
        <w:rPr>
          <w:rFonts w:ascii="Times New Roman" w:hAnsi="Times New Roman" w:cs="Times New Roman"/>
          <w:sz w:val="28"/>
          <w:szCs w:val="28"/>
        </w:rPr>
        <w:lastRenderedPageBreak/>
        <w:t xml:space="preserve">25 лет (с 1862 по 1889 годы) в Кронштадтской гимназии. Когда о. Иоанну была предложена в гимназии должность законоучителя, он с радостью согласился, и ему представилась возможность духовного руководства детьми до зрелого возраста, когда из ребенка уже формируется будущий взрослый христианин, семьянин и гражданин, призванный возлюбить Бога, людей и Отечество. </w:t>
      </w:r>
    </w:p>
    <w:p w:rsidR="00D34D7F" w:rsidRPr="0001133E" w:rsidRDefault="00D34D7F" w:rsidP="0001133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 xml:space="preserve">Школьному делу о. Иоанн отдавался всецело, как и пастырскому, считая школу преддверием Церкви, а заботу о школе – важнейшим делом святой Церкви. </w:t>
      </w:r>
    </w:p>
    <w:p w:rsidR="00D34D7F" w:rsidRPr="0001133E" w:rsidRDefault="00D34D7F" w:rsidP="0001133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 xml:space="preserve">Удивительно его сравнение учителя с садовником, которое наиболее полно отражает и раскрывает суть педагогической деятельности. По его собственным словам, в школу он вступил как делатель в питомник детских душ. </w:t>
      </w:r>
    </w:p>
    <w:p w:rsidR="00D34D7F" w:rsidRPr="0001133E" w:rsidRDefault="00D34D7F" w:rsidP="0001133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>"Мы садовники, любил говорить он детям, вы растения и цветы, а гимназия - сад; преподавание - это поливание; перевод из класса в класс - это пересаживание и перемена грунта, сухие ветви и пожелтевшие листочки - это ученики недоброго поведения и безуспешные в</w:t>
      </w:r>
      <w:r w:rsidR="000F3B1C">
        <w:rPr>
          <w:rFonts w:ascii="Times New Roman" w:hAnsi="Times New Roman" w:cs="Times New Roman"/>
          <w:sz w:val="28"/>
          <w:szCs w:val="28"/>
        </w:rPr>
        <w:t xml:space="preserve"> науках, сухие и бесплодные"</w:t>
      </w:r>
      <w:r w:rsidRPr="000113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34D7F" w:rsidRPr="000F3B1C" w:rsidRDefault="00D34D7F" w:rsidP="000F3B1C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F3B1C">
        <w:rPr>
          <w:rFonts w:ascii="Times New Roman" w:hAnsi="Times New Roman" w:cs="Times New Roman"/>
          <w:i/>
          <w:sz w:val="28"/>
          <w:szCs w:val="28"/>
        </w:rPr>
        <w:t xml:space="preserve">О неземной, </w:t>
      </w:r>
      <w:proofErr w:type="spellStart"/>
      <w:r w:rsidRPr="000F3B1C">
        <w:rPr>
          <w:rFonts w:ascii="Times New Roman" w:hAnsi="Times New Roman" w:cs="Times New Roman"/>
          <w:i/>
          <w:sz w:val="28"/>
          <w:szCs w:val="28"/>
        </w:rPr>
        <w:t>равноангельской</w:t>
      </w:r>
      <w:proofErr w:type="spellEnd"/>
      <w:r w:rsidRPr="000F3B1C">
        <w:rPr>
          <w:rFonts w:ascii="Times New Roman" w:hAnsi="Times New Roman" w:cs="Times New Roman"/>
          <w:i/>
          <w:sz w:val="28"/>
          <w:szCs w:val="28"/>
        </w:rPr>
        <w:t xml:space="preserve"> любви о. Иоанна к детям</w:t>
      </w:r>
    </w:p>
    <w:p w:rsidR="00D34D7F" w:rsidRPr="0001133E" w:rsidRDefault="00D34D7F" w:rsidP="000F3B1C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01133E">
        <w:rPr>
          <w:rFonts w:ascii="Times New Roman" w:hAnsi="Times New Roman" w:cs="Times New Roman"/>
          <w:sz w:val="28"/>
          <w:szCs w:val="28"/>
        </w:rPr>
        <w:t>В о</w:t>
      </w:r>
      <w:proofErr w:type="gramEnd"/>
      <w:r w:rsidRPr="0001133E">
        <w:rPr>
          <w:rFonts w:ascii="Times New Roman" w:hAnsi="Times New Roman" w:cs="Times New Roman"/>
          <w:sz w:val="28"/>
          <w:szCs w:val="28"/>
        </w:rPr>
        <w:t xml:space="preserve">. Иоанне жила какая-то неземная, ангельская любовь к детям, она-то и двигала весь учебно-воспитательный процесс, вдохновляя его. То был особый благодатный Божий дар, </w:t>
      </w:r>
      <w:proofErr w:type="spellStart"/>
      <w:r w:rsidRPr="0001133E">
        <w:rPr>
          <w:rFonts w:ascii="Times New Roman" w:hAnsi="Times New Roman" w:cs="Times New Roman"/>
          <w:sz w:val="28"/>
          <w:szCs w:val="28"/>
        </w:rPr>
        <w:t>возогретый</w:t>
      </w:r>
      <w:proofErr w:type="spellEnd"/>
      <w:r w:rsidRPr="0001133E">
        <w:rPr>
          <w:rFonts w:ascii="Times New Roman" w:hAnsi="Times New Roman" w:cs="Times New Roman"/>
          <w:sz w:val="28"/>
          <w:szCs w:val="28"/>
        </w:rPr>
        <w:t xml:space="preserve"> им настолько, что и в последующие годы, уже оставив учительскую деятельность, отец Иоанн часто исцелял больных деток силой своей любви и молитвой, непрестанно благословляя и наставляя их в вере. Сколько раз он плакал над больными детьми, особенно если они были больны духовно! Один раз он с великой скорбью и состраданием ласкал сумасшедшего, глубоко </w:t>
      </w:r>
      <w:proofErr w:type="gramStart"/>
      <w:r w:rsidRPr="0001133E">
        <w:rPr>
          <w:rFonts w:ascii="Times New Roman" w:hAnsi="Times New Roman" w:cs="Times New Roman"/>
          <w:sz w:val="28"/>
          <w:szCs w:val="28"/>
        </w:rPr>
        <w:t>душевно-больного</w:t>
      </w:r>
      <w:proofErr w:type="gramEnd"/>
      <w:r w:rsidRPr="0001133E">
        <w:rPr>
          <w:rFonts w:ascii="Times New Roman" w:hAnsi="Times New Roman" w:cs="Times New Roman"/>
          <w:sz w:val="28"/>
          <w:szCs w:val="28"/>
        </w:rPr>
        <w:t xml:space="preserve"> мальчика. А однажды в госпитале он бросился целовать </w:t>
      </w:r>
      <w:proofErr w:type="gramStart"/>
      <w:r w:rsidRPr="0001133E">
        <w:rPr>
          <w:rFonts w:ascii="Times New Roman" w:hAnsi="Times New Roman" w:cs="Times New Roman"/>
          <w:sz w:val="28"/>
          <w:szCs w:val="28"/>
        </w:rPr>
        <w:t>тяжело больную</w:t>
      </w:r>
      <w:proofErr w:type="gramEnd"/>
      <w:r w:rsidRPr="0001133E">
        <w:rPr>
          <w:rFonts w:ascii="Times New Roman" w:hAnsi="Times New Roman" w:cs="Times New Roman"/>
          <w:sz w:val="28"/>
          <w:szCs w:val="28"/>
        </w:rPr>
        <w:t xml:space="preserve"> девочку, стоя на коленях перед её кроватью. "Милое дитя, тебе не больно? Страдалица </w:t>
      </w:r>
      <w:r w:rsidR="000F3B1C">
        <w:rPr>
          <w:rFonts w:ascii="Times New Roman" w:hAnsi="Times New Roman" w:cs="Times New Roman"/>
          <w:sz w:val="28"/>
          <w:szCs w:val="28"/>
        </w:rPr>
        <w:t xml:space="preserve">ты моя!" - причитал батюшка. </w:t>
      </w:r>
    </w:p>
    <w:p w:rsidR="00D34D7F" w:rsidRPr="0001133E" w:rsidRDefault="00D34D7F" w:rsidP="0001133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>Детская душа, по учению отц</w:t>
      </w:r>
      <w:proofErr w:type="gramStart"/>
      <w:r w:rsidRPr="0001133E">
        <w:rPr>
          <w:rFonts w:ascii="Times New Roman" w:hAnsi="Times New Roman" w:cs="Times New Roman"/>
          <w:sz w:val="28"/>
          <w:szCs w:val="28"/>
        </w:rPr>
        <w:t>а Иоа</w:t>
      </w:r>
      <w:proofErr w:type="gramEnd"/>
      <w:r w:rsidRPr="0001133E">
        <w:rPr>
          <w:rFonts w:ascii="Times New Roman" w:hAnsi="Times New Roman" w:cs="Times New Roman"/>
          <w:sz w:val="28"/>
          <w:szCs w:val="28"/>
        </w:rPr>
        <w:t xml:space="preserve">нна, - это живая Божия красота. Любовь к детям о. Иоанн ставил краеугольным камнем деятельности педагога - камнем, который столь часто отвергался и отвергается в современных т. н. технологиях светской педагогической науки и деятельности. Известны такие его слова, обращенные к детям, ученикам гимназии, где преподавал отец Иоанн: "Вы - дети мои, ибо я родил и рождаю </w:t>
      </w:r>
      <w:r w:rsidRPr="0001133E">
        <w:rPr>
          <w:rFonts w:ascii="Times New Roman" w:hAnsi="Times New Roman" w:cs="Times New Roman"/>
          <w:sz w:val="28"/>
          <w:szCs w:val="28"/>
        </w:rPr>
        <w:lastRenderedPageBreak/>
        <w:t xml:space="preserve">вас </w:t>
      </w:r>
      <w:proofErr w:type="spellStart"/>
      <w:r w:rsidRPr="0001133E">
        <w:rPr>
          <w:rFonts w:ascii="Times New Roman" w:hAnsi="Times New Roman" w:cs="Times New Roman"/>
          <w:sz w:val="28"/>
          <w:szCs w:val="28"/>
        </w:rPr>
        <w:t>благовествованием</w:t>
      </w:r>
      <w:proofErr w:type="spellEnd"/>
      <w:r w:rsidRPr="0001133E">
        <w:rPr>
          <w:rFonts w:ascii="Times New Roman" w:hAnsi="Times New Roman" w:cs="Times New Roman"/>
          <w:sz w:val="28"/>
          <w:szCs w:val="28"/>
        </w:rPr>
        <w:t xml:space="preserve"> о Христе Иисусе, духовная кровь моя - наставления мои - текут в жилах ваших… Вы - дети мои, потому что я имею вас всегда в сердце моем и молюсь за вас. Вы - дети мои, потому что я, действительно, как священник, - отец, и</w:t>
      </w:r>
      <w:r w:rsidR="000F3B1C">
        <w:rPr>
          <w:rFonts w:ascii="Times New Roman" w:hAnsi="Times New Roman" w:cs="Times New Roman"/>
          <w:sz w:val="28"/>
          <w:szCs w:val="28"/>
        </w:rPr>
        <w:t xml:space="preserve"> вы называете меня батюшкой»</w:t>
      </w:r>
      <w:r w:rsidRPr="000113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34D7F" w:rsidRPr="0001133E" w:rsidRDefault="00D34D7F" w:rsidP="000F3B1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>О высоте доверия и ответственности в воспитании чад Божьих предупреждает о. Иоанн: «Дети доверены педагогам на воспитание Богом и родителями – что требует ответственного и заботливого отношения к ним. Всё прекрасное, индивидуальное,</w:t>
      </w:r>
      <w:r w:rsidR="000F3B1C">
        <w:rPr>
          <w:rFonts w:ascii="Times New Roman" w:hAnsi="Times New Roman" w:cs="Times New Roman"/>
          <w:sz w:val="28"/>
          <w:szCs w:val="28"/>
        </w:rPr>
        <w:t xml:space="preserve"> </w:t>
      </w:r>
      <w:r w:rsidRPr="0001133E">
        <w:rPr>
          <w:rFonts w:ascii="Times New Roman" w:hAnsi="Times New Roman" w:cs="Times New Roman"/>
          <w:sz w:val="28"/>
          <w:szCs w:val="28"/>
        </w:rPr>
        <w:t>самобытное уже заложено в них, как в семенах. Богом дано и всё необходимое для их роста и развития. Наше скромное, но трудное и хлопотное дело, требующее заботы и ухода за доверенными нам на воспитание детьми. Но как велика ответственность и награда за добросовестно выполненное дело, от Бога», ибо дети – Его достояние, в них не только наше будущее, но и настоящее, и особенно вечное будущее. «Блюди крепко, - напоминает он педагогам, - да не презришь в сердце единого от малых сих (ср. Мф. 18:10), почему-либо тебе не нравящегося. Ты презришь ангела Божия, приставленного к нему. Ты презришь чадо Божие, ты презришь</w:t>
      </w:r>
      <w:proofErr w:type="gramStart"/>
      <w:r w:rsidRPr="0001133E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01133E">
        <w:rPr>
          <w:rFonts w:ascii="Times New Roman" w:hAnsi="Times New Roman" w:cs="Times New Roman"/>
          <w:sz w:val="28"/>
          <w:szCs w:val="28"/>
        </w:rPr>
        <w:t>амого Господа, Отца всех</w:t>
      </w:r>
      <w:r w:rsidR="000F3B1C">
        <w:rPr>
          <w:rFonts w:ascii="Times New Roman" w:hAnsi="Times New Roman" w:cs="Times New Roman"/>
          <w:sz w:val="28"/>
          <w:szCs w:val="28"/>
        </w:rPr>
        <w:t xml:space="preserve"> младенцев по преимуществу». </w:t>
      </w:r>
      <w:r w:rsidRPr="0001133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1133E">
        <w:rPr>
          <w:rFonts w:ascii="Times New Roman" w:hAnsi="Times New Roman" w:cs="Times New Roman"/>
          <w:sz w:val="28"/>
          <w:szCs w:val="28"/>
        </w:rPr>
        <w:t xml:space="preserve">Итак, кто нарушит одну из заповедей сих малейших из пренебрежения, считая незначительной её – умаляя в своём сознании, и научит так (поступать) других, тот малейшим наречется в Царстве Небесном; (а по толкованию </w:t>
      </w:r>
      <w:proofErr w:type="spellStart"/>
      <w:r w:rsidRPr="0001133E">
        <w:rPr>
          <w:rFonts w:ascii="Times New Roman" w:hAnsi="Times New Roman" w:cs="Times New Roman"/>
          <w:sz w:val="28"/>
          <w:szCs w:val="28"/>
        </w:rPr>
        <w:t>свт</w:t>
      </w:r>
      <w:proofErr w:type="spellEnd"/>
      <w:r w:rsidRPr="0001133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1133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1133E">
        <w:rPr>
          <w:rFonts w:ascii="Times New Roman" w:hAnsi="Times New Roman" w:cs="Times New Roman"/>
          <w:sz w:val="28"/>
          <w:szCs w:val="28"/>
        </w:rPr>
        <w:t xml:space="preserve">Иоанна Златоуста - тот недостойным будет Царствия Небесного»), а кто сотворит и научит, тот великим наречется в Царстве Небесном (ср. Мф. 5: 19). </w:t>
      </w:r>
      <w:proofErr w:type="gramEnd"/>
    </w:p>
    <w:p w:rsidR="00D34D7F" w:rsidRPr="0001133E" w:rsidRDefault="00D34D7F" w:rsidP="0001133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34D7F" w:rsidRPr="0001133E" w:rsidRDefault="00D34D7F" w:rsidP="0001133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 xml:space="preserve">Николай Васильевич </w:t>
      </w:r>
      <w:proofErr w:type="spellStart"/>
      <w:r w:rsidRPr="0001133E">
        <w:rPr>
          <w:rFonts w:ascii="Times New Roman" w:hAnsi="Times New Roman" w:cs="Times New Roman"/>
          <w:sz w:val="28"/>
          <w:szCs w:val="28"/>
        </w:rPr>
        <w:t>Суровецкий</w:t>
      </w:r>
      <w:proofErr w:type="spellEnd"/>
      <w:r w:rsidRPr="0001133E">
        <w:rPr>
          <w:rFonts w:ascii="Times New Roman" w:hAnsi="Times New Roman" w:cs="Times New Roman"/>
          <w:sz w:val="28"/>
          <w:szCs w:val="28"/>
        </w:rPr>
        <w:t xml:space="preserve"> - один из учеников о. Иоанна вспоминает: </w:t>
      </w:r>
    </w:p>
    <w:p w:rsidR="00D34D7F" w:rsidRPr="0001133E" w:rsidRDefault="00D34D7F" w:rsidP="0001133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 xml:space="preserve">«С первого же дня преподавания о. Иоанн внушил всем нам серьезное отношение к Закону </w:t>
      </w:r>
      <w:proofErr w:type="gramStart"/>
      <w:r w:rsidRPr="0001133E">
        <w:rPr>
          <w:rFonts w:ascii="Times New Roman" w:hAnsi="Times New Roman" w:cs="Times New Roman"/>
          <w:sz w:val="28"/>
          <w:szCs w:val="28"/>
        </w:rPr>
        <w:t>Божию</w:t>
      </w:r>
      <w:proofErr w:type="gramEnd"/>
      <w:r w:rsidRPr="0001133E">
        <w:rPr>
          <w:rFonts w:ascii="Times New Roman" w:hAnsi="Times New Roman" w:cs="Times New Roman"/>
          <w:sz w:val="28"/>
          <w:szCs w:val="28"/>
        </w:rPr>
        <w:t xml:space="preserve"> и его наставления, полные отеческой любви, принимались сразу, с сердечной готовностью следовать им. «Нужно было видеть, с каким воодушевлением, с какою удобопонятностью и ясностью о. Иоанн передавал нам свои познания христианского учения. Так и представляется глазам его доброе лицо с ясным, любящим взором, обращенным на нас. И на всю жизнь впечатление этого взгляда и этой любви не</w:t>
      </w:r>
      <w:r w:rsidR="000F3B1C">
        <w:rPr>
          <w:rFonts w:ascii="Times New Roman" w:hAnsi="Times New Roman" w:cs="Times New Roman"/>
          <w:sz w:val="28"/>
          <w:szCs w:val="28"/>
        </w:rPr>
        <w:t xml:space="preserve"> изгладится из нашей памяти»</w:t>
      </w:r>
      <w:r w:rsidRPr="0001133E">
        <w:rPr>
          <w:rFonts w:ascii="Times New Roman" w:hAnsi="Times New Roman" w:cs="Times New Roman"/>
          <w:sz w:val="28"/>
          <w:szCs w:val="28"/>
        </w:rPr>
        <w:t xml:space="preserve">. Поучения батюшки дышали силой такой веры, что каждое его слово глубоко проникало в душу. </w:t>
      </w:r>
    </w:p>
    <w:p w:rsidR="00D34D7F" w:rsidRPr="0001133E" w:rsidRDefault="00D34D7F" w:rsidP="0001133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lastRenderedPageBreak/>
        <w:t xml:space="preserve">Им мы наставлялись в своих отношениях к родителям, к Церкви, к старшим лицам в добрых поступках. Вся детская жизнь освещалась батюшкой. Объяснения уроков были понятны и ясны. История еврейского народа показывает, что залог благоденствия всякого народа - это </w:t>
      </w:r>
      <w:proofErr w:type="spellStart"/>
      <w:r w:rsidRPr="0001133E">
        <w:rPr>
          <w:rFonts w:ascii="Times New Roman" w:hAnsi="Times New Roman" w:cs="Times New Roman"/>
          <w:sz w:val="28"/>
          <w:szCs w:val="28"/>
        </w:rPr>
        <w:t>Богопочитание</w:t>
      </w:r>
      <w:proofErr w:type="spellEnd"/>
      <w:r w:rsidRPr="0001133E">
        <w:rPr>
          <w:rFonts w:ascii="Times New Roman" w:hAnsi="Times New Roman" w:cs="Times New Roman"/>
          <w:sz w:val="28"/>
          <w:szCs w:val="28"/>
        </w:rPr>
        <w:t xml:space="preserve">, уклоняясь от которого евреи терпели беды; подобное происходит со всеми народами и в мировой истории. </w:t>
      </w:r>
    </w:p>
    <w:p w:rsidR="00D34D7F" w:rsidRPr="0001133E" w:rsidRDefault="00D34D7F" w:rsidP="0001133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 xml:space="preserve">Объясняя жизнь Христа Спасителя, Его заповеди и чудеса о, Иоанн преисполнялся весь духовным подъемом; вдохновенным взором он смотрел на нас, слова его умиляли и несказанно трогали, согревали той теплотой, которой была полна его душа. Румянец оживления на лице его становился ярче. </w:t>
      </w:r>
    </w:p>
    <w:p w:rsidR="00D34D7F" w:rsidRPr="0001133E" w:rsidRDefault="00D34D7F" w:rsidP="0001133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 xml:space="preserve">Пламенная вера, дышавшая в каждом его слове, и трепетная восторженность рассказа — передавались нам. И такими недавними казались нам жизнь Спасителя, Его проповедь и общение с народом. Слезы выступали на глазах батюшки во время рассказа о крестных страданиях Спасителя. </w:t>
      </w:r>
    </w:p>
    <w:p w:rsidR="00D34D7F" w:rsidRPr="0001133E" w:rsidRDefault="00D34D7F" w:rsidP="0001133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 xml:space="preserve">Грусть проникала и в наши сердца. Мы сидели потрясённые, притихшие. А когда учили это и рассказывали, мы глубоко, по-детски, всё это переживали. </w:t>
      </w:r>
    </w:p>
    <w:p w:rsidR="00D34D7F" w:rsidRPr="0001133E" w:rsidRDefault="00D34D7F" w:rsidP="000F3B1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 xml:space="preserve">«Мы слушали с трепетом и той укрепляющей верой в ответственность за грехи после смерти, которая осталась на всю жизнь. И теперь, среди моря широкого неверия, когда очень многие думают, что с прекращением жизни прекращается всё и навсегда, так дорого становится все благое, посеянное в детские души нашим батюшкой. </w:t>
      </w:r>
      <w:proofErr w:type="gramStart"/>
      <w:r w:rsidRPr="0001133E">
        <w:rPr>
          <w:rFonts w:ascii="Times New Roman" w:hAnsi="Times New Roman" w:cs="Times New Roman"/>
          <w:sz w:val="28"/>
          <w:szCs w:val="28"/>
        </w:rPr>
        <w:t xml:space="preserve">Мое же детское общение с батюшкой Иоанном и встречи в юности моей, - вспоминает Н. В. </w:t>
      </w:r>
      <w:proofErr w:type="spellStart"/>
      <w:r w:rsidRPr="0001133E">
        <w:rPr>
          <w:rFonts w:ascii="Times New Roman" w:hAnsi="Times New Roman" w:cs="Times New Roman"/>
          <w:sz w:val="28"/>
          <w:szCs w:val="28"/>
        </w:rPr>
        <w:t>Суровецкий</w:t>
      </w:r>
      <w:proofErr w:type="spellEnd"/>
      <w:r w:rsidRPr="0001133E">
        <w:rPr>
          <w:rFonts w:ascii="Times New Roman" w:hAnsi="Times New Roman" w:cs="Times New Roman"/>
          <w:sz w:val="28"/>
          <w:szCs w:val="28"/>
        </w:rPr>
        <w:t>, - дали столько светлого и незабываемого, что память о нём осталась у меня на всю жизнь.</w:t>
      </w:r>
      <w:proofErr w:type="gramEnd"/>
      <w:r w:rsidRPr="0001133E">
        <w:rPr>
          <w:rFonts w:ascii="Times New Roman" w:hAnsi="Times New Roman" w:cs="Times New Roman"/>
          <w:sz w:val="28"/>
          <w:szCs w:val="28"/>
        </w:rPr>
        <w:t xml:space="preserve"> А все бывшие ученики о. Иоанна, которых мне приходилось встречать на моем жизненном пути, были люди набожны</w:t>
      </w:r>
      <w:r w:rsidR="000F3B1C">
        <w:rPr>
          <w:rFonts w:ascii="Times New Roman" w:hAnsi="Times New Roman" w:cs="Times New Roman"/>
          <w:sz w:val="28"/>
          <w:szCs w:val="28"/>
        </w:rPr>
        <w:t>е и хорошие»</w:t>
      </w:r>
      <w:r w:rsidRPr="000113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34D7F" w:rsidRPr="000F3B1C" w:rsidRDefault="00D34D7F" w:rsidP="000F3B1C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F3B1C">
        <w:rPr>
          <w:rFonts w:ascii="Times New Roman" w:hAnsi="Times New Roman" w:cs="Times New Roman"/>
          <w:i/>
          <w:sz w:val="28"/>
          <w:szCs w:val="28"/>
        </w:rPr>
        <w:t>О строгости о. Иоанна к проступкам и нерадивости в воспитании</w:t>
      </w:r>
    </w:p>
    <w:p w:rsidR="00D34D7F" w:rsidRPr="0001133E" w:rsidRDefault="00D34D7F" w:rsidP="0001133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 xml:space="preserve">Тем не менее, бывал он иногда и резким. Так, одного 16-летнего мальчика, крайне ленивого и нравственно-испорченного, вслух, при всём классе усомнившегося в Божестве Святого Духа, о. Иоанн резко и строго назвал безбожником и изувером, но ответил на его дерзкий вопрос, а потом вызвал на отдельную беседу, после которой мальчик почувствовал себя обновленным и укреплённым духом. </w:t>
      </w:r>
    </w:p>
    <w:p w:rsidR="00D34D7F" w:rsidRPr="0001133E" w:rsidRDefault="00D34D7F" w:rsidP="0001133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lastRenderedPageBreak/>
        <w:t xml:space="preserve">Был случай, когда одна барыня жаловалась дорогому батюшке на упадок в религиозном воспитании своих детей. Учителя их, говорит, учили всему, что надо, чтобы на экзаменах могли отвечать и быть умными. А батюшка-то, на неё даже разгневался. "Скажи лучше: не учили, а долбили, поправил её батюшка. Долбежка духовной науки, говорит, у них с тем же чувством шла, с каким они выучивали арифметику и всё прочее. Ну а ты то, спрашивает, за сердцами их ухаживала ли? Направляла их так, чтобы они, помимо людского одобрения, ещё и Божьего одобрения достигали?" "Внушала по силе, отвечала барыня, да ведь в сердце своего ребенка двери не найдешь". «Не нашла в их сердца дверей, так вот и получай, вместо людей, зверей» - высказал ей батюшка. "Забыла, говорит, ты, что пример роду человеческому показан Господом на птичьем роде. У птиц родится </w:t>
      </w:r>
      <w:proofErr w:type="gramStart"/>
      <w:r w:rsidRPr="0001133E">
        <w:rPr>
          <w:rFonts w:ascii="Times New Roman" w:hAnsi="Times New Roman" w:cs="Times New Roman"/>
          <w:sz w:val="28"/>
          <w:szCs w:val="28"/>
        </w:rPr>
        <w:t>сперва</w:t>
      </w:r>
      <w:proofErr w:type="gramEnd"/>
      <w:r w:rsidRPr="0001133E">
        <w:rPr>
          <w:rFonts w:ascii="Times New Roman" w:hAnsi="Times New Roman" w:cs="Times New Roman"/>
          <w:sz w:val="28"/>
          <w:szCs w:val="28"/>
        </w:rPr>
        <w:t xml:space="preserve"> яйцо. </w:t>
      </w:r>
      <w:proofErr w:type="gramStart"/>
      <w:r w:rsidRPr="0001133E">
        <w:rPr>
          <w:rFonts w:ascii="Times New Roman" w:hAnsi="Times New Roman" w:cs="Times New Roman"/>
          <w:sz w:val="28"/>
          <w:szCs w:val="28"/>
        </w:rPr>
        <w:t>Ежели</w:t>
      </w:r>
      <w:proofErr w:type="gramEnd"/>
      <w:r w:rsidRPr="0001133E">
        <w:rPr>
          <w:rFonts w:ascii="Times New Roman" w:hAnsi="Times New Roman" w:cs="Times New Roman"/>
          <w:sz w:val="28"/>
          <w:szCs w:val="28"/>
        </w:rPr>
        <w:t xml:space="preserve"> это яйцо не пробудет положенное время в материнском тепле, то оно, так и останется только бездушной вещью. Так и у людей. Рожденный ребенок, что яйцо: с зародышем, говорит, к жизни земной, но бездушен к процветанию во Христе. Которого ребенка не прогрели родители и ближние до корня души, до корней всех чувств его, тот так и останется, мертв духом для Бога и добрых дел. Из </w:t>
      </w:r>
      <w:proofErr w:type="gramStart"/>
      <w:r w:rsidRPr="0001133E">
        <w:rPr>
          <w:rFonts w:ascii="Times New Roman" w:hAnsi="Times New Roman" w:cs="Times New Roman"/>
          <w:sz w:val="28"/>
          <w:szCs w:val="28"/>
        </w:rPr>
        <w:t>таких то</w:t>
      </w:r>
      <w:proofErr w:type="gramEnd"/>
      <w:r w:rsidRPr="0001133E">
        <w:rPr>
          <w:rFonts w:ascii="Times New Roman" w:hAnsi="Times New Roman" w:cs="Times New Roman"/>
          <w:sz w:val="28"/>
          <w:szCs w:val="28"/>
        </w:rPr>
        <w:t xml:space="preserve"> вот не прогретых любовью и духовным уходом ребят и происходят в мире те самые поколения, из которых князь мира сего вербует свои полки проти</w:t>
      </w:r>
      <w:r w:rsidR="000F3B1C">
        <w:rPr>
          <w:rFonts w:ascii="Times New Roman" w:hAnsi="Times New Roman" w:cs="Times New Roman"/>
          <w:sz w:val="28"/>
          <w:szCs w:val="28"/>
        </w:rPr>
        <w:t>в Бога и Его святой Церкви»</w:t>
      </w:r>
      <w:r w:rsidRPr="0001133E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D34D7F" w:rsidRPr="0001133E" w:rsidRDefault="00D34D7F" w:rsidP="000F3B1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>О недопустимости низведения Закона Божия на уровень одного из предметов учебной программы: «Есть какое-то лицемерное обольщение в школьном деле, когда Закон Божий и соединенное с ним внушение начал нравственности составляет лишь один из предметов учебной программы. Как будто нечего больше желать и требовать для нравственной цели, - как иметь наличность той или другой цифровой отметки за ответы о предмете, называемом Законом Божьим. Есть в школе законоучитель, есть программа, есть балл, показатель знания – и все. Результаты такой постановки учения поистине чудовищные. Есть учебники в коих по пунктам означено, что требуется для спасения души человека, и экзаменатор составляет цифру балла тому, кто не может припомнить всех пунктов. Где, наконец, и прежде всего – вера, о ко</w:t>
      </w:r>
      <w:r w:rsidR="000F3B1C">
        <w:rPr>
          <w:rFonts w:ascii="Times New Roman" w:hAnsi="Times New Roman" w:cs="Times New Roman"/>
          <w:sz w:val="28"/>
          <w:szCs w:val="28"/>
        </w:rPr>
        <w:t>ей мы лицемерно заботимся?»</w:t>
      </w:r>
      <w:r w:rsidRPr="000113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34D7F" w:rsidRPr="000F3B1C" w:rsidRDefault="00D34D7F" w:rsidP="000F3B1C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F3B1C">
        <w:rPr>
          <w:rFonts w:ascii="Times New Roman" w:hAnsi="Times New Roman" w:cs="Times New Roman"/>
          <w:i/>
          <w:sz w:val="28"/>
          <w:szCs w:val="28"/>
        </w:rPr>
        <w:t>О месте Закона Божьего среди других предметов</w:t>
      </w:r>
      <w:r w:rsidR="000F3B1C" w:rsidRPr="000F3B1C">
        <w:rPr>
          <w:rFonts w:ascii="Times New Roman" w:hAnsi="Times New Roman" w:cs="Times New Roman"/>
          <w:i/>
          <w:sz w:val="28"/>
          <w:szCs w:val="28"/>
        </w:rPr>
        <w:t>.</w:t>
      </w:r>
    </w:p>
    <w:p w:rsidR="00D34D7F" w:rsidRPr="0001133E" w:rsidRDefault="00D34D7F" w:rsidP="0001133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 xml:space="preserve">Исходя из этого, он так определяет место своего предмета среди других школьных наук: "Во главе наук стоит Закон Божий; дети, по силе своей, при учебных занятиях исполняют христианские обязанности... - наибольшая часть времени, конечно, отдается земной учености, также необходимой. Дай </w:t>
      </w:r>
      <w:r w:rsidRPr="0001133E">
        <w:rPr>
          <w:rFonts w:ascii="Times New Roman" w:hAnsi="Times New Roman" w:cs="Times New Roman"/>
          <w:sz w:val="28"/>
          <w:szCs w:val="28"/>
        </w:rPr>
        <w:lastRenderedPageBreak/>
        <w:t>Бог, чтобы из всех знаний, из всех наук образовалось в душах детей то стройное согласие, та твердая, христианская система познаний, правил и навыков, которая составляет истинное, христианское образование, при котором наши питомцы всегда будут и Богу во славу и Церкви на утверж</w:t>
      </w:r>
      <w:r w:rsidR="000F3B1C">
        <w:rPr>
          <w:rFonts w:ascii="Times New Roman" w:hAnsi="Times New Roman" w:cs="Times New Roman"/>
          <w:sz w:val="28"/>
          <w:szCs w:val="28"/>
        </w:rPr>
        <w:t>дение, и обществу на пользу»</w:t>
      </w:r>
      <w:r w:rsidRPr="000113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34D7F" w:rsidRPr="0001133E" w:rsidRDefault="00D34D7F" w:rsidP="0001133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 xml:space="preserve">Закон Божий - не есть предмет умствования и преподавания, а закон жизни, данный Богом, чтобы напечатлеть его более не в умах, а в сердцах детей. </w:t>
      </w:r>
    </w:p>
    <w:p w:rsidR="00D34D7F" w:rsidRPr="0001133E" w:rsidRDefault="00D34D7F" w:rsidP="0001133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 xml:space="preserve">Отец Иоанн не был просто преподавателем, он хорошо сознавал отличие законоучителя от преподавателя. «Закон Божий не есть предмет преподавания» – вот основное положение </w:t>
      </w:r>
      <w:proofErr w:type="spellStart"/>
      <w:r w:rsidRPr="0001133E">
        <w:rPr>
          <w:rFonts w:ascii="Times New Roman" w:hAnsi="Times New Roman" w:cs="Times New Roman"/>
          <w:sz w:val="28"/>
          <w:szCs w:val="28"/>
        </w:rPr>
        <w:t>законоучительства</w:t>
      </w:r>
      <w:proofErr w:type="spellEnd"/>
      <w:r w:rsidRPr="0001133E">
        <w:rPr>
          <w:rFonts w:ascii="Times New Roman" w:hAnsi="Times New Roman" w:cs="Times New Roman"/>
          <w:sz w:val="28"/>
          <w:szCs w:val="28"/>
        </w:rPr>
        <w:t xml:space="preserve"> о. Иоанна. </w:t>
      </w:r>
    </w:p>
    <w:p w:rsidR="00D34D7F" w:rsidRPr="0001133E" w:rsidRDefault="00D34D7F" w:rsidP="0001133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 xml:space="preserve">«Берегись делать из Евангелия учебную книгу. Это грех. Это значит: в ребенке обесценивать книгу, которая должна быть для него сокровищем и руководством всецелой жизни. Страшно должно быть для совести разбивать слово жизни на бездушные кусочки и делать из них мучительные вопросы для детей. </w:t>
      </w:r>
      <w:proofErr w:type="gramStart"/>
      <w:r w:rsidRPr="0001133E">
        <w:rPr>
          <w:rFonts w:ascii="Times New Roman" w:hAnsi="Times New Roman" w:cs="Times New Roman"/>
          <w:sz w:val="28"/>
          <w:szCs w:val="28"/>
        </w:rPr>
        <w:t>Приступать с речами о Евангельских словах к детям и вызывать у них ответы – для этого потребна душа, чуткая к ощущениям детской души, - но когда приступают к делу с одной механикой программных вопросов и ставят цифровые отметки за ответы на вопросы, иногда неловкие и непонятные ребенку, вызывая волнение и слезы – грех принимают себе на душу экзаменаторы, и можно сказать о них</w:t>
      </w:r>
      <w:proofErr w:type="gramEnd"/>
      <w:r w:rsidRPr="0001133E">
        <w:rPr>
          <w:rFonts w:ascii="Times New Roman" w:hAnsi="Times New Roman" w:cs="Times New Roman"/>
          <w:sz w:val="28"/>
          <w:szCs w:val="28"/>
        </w:rPr>
        <w:t xml:space="preserve">: не ведают, </w:t>
      </w:r>
      <w:r w:rsidR="000F3B1C">
        <w:rPr>
          <w:rFonts w:ascii="Times New Roman" w:hAnsi="Times New Roman" w:cs="Times New Roman"/>
          <w:sz w:val="28"/>
          <w:szCs w:val="28"/>
        </w:rPr>
        <w:t>что творят с душой ребенка»</w:t>
      </w:r>
      <w:r w:rsidRPr="000113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34D7F" w:rsidRPr="0001133E" w:rsidRDefault="00D34D7F" w:rsidP="000F3B1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>Исходя из принципа «приоритет воспитания над обучением» о. Иоанн Кронштадтский отводит обучению подсобно-вспомогательную роль, и говорит в своей актовой речи в гимназии: "Всякою наукой дорожите, всякую науку любите, потому что всякую науку открыл людям Господь Бог, источник разума и премудрости. Учитесь охотно и прилежно. Когда будет вам трудно или скучно, обращайтесь смело с верою к Господу Иисусу Христу, любящему вас, и Он тотчас поможет вам». Для о. Иоанна учеба неразрывно связана с молитвой и с воспитанием сердца. Воспитание сердца может быть только христианским, так как оно полностью совпадает с учением</w:t>
      </w:r>
      <w:proofErr w:type="gramStart"/>
      <w:r w:rsidRPr="0001133E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01133E">
        <w:rPr>
          <w:rFonts w:ascii="Times New Roman" w:hAnsi="Times New Roman" w:cs="Times New Roman"/>
          <w:sz w:val="28"/>
          <w:szCs w:val="28"/>
        </w:rPr>
        <w:t xml:space="preserve">амого Спасителя. Христианское воспитание сердца – </w:t>
      </w:r>
      <w:proofErr w:type="gramStart"/>
      <w:r w:rsidRPr="0001133E">
        <w:rPr>
          <w:rFonts w:ascii="Times New Roman" w:hAnsi="Times New Roman" w:cs="Times New Roman"/>
          <w:sz w:val="28"/>
          <w:szCs w:val="28"/>
        </w:rPr>
        <w:t>есть</w:t>
      </w:r>
      <w:proofErr w:type="gramEnd"/>
      <w:r w:rsidRPr="0001133E">
        <w:rPr>
          <w:rFonts w:ascii="Times New Roman" w:hAnsi="Times New Roman" w:cs="Times New Roman"/>
          <w:sz w:val="28"/>
          <w:szCs w:val="28"/>
        </w:rPr>
        <w:t xml:space="preserve"> прежде всего научение любви. "Больше всего учитесь языку любви самому живому, выразительному языку. Без него знания языков не принесёт н</w:t>
      </w:r>
      <w:r w:rsidR="000F3B1C">
        <w:rPr>
          <w:rFonts w:ascii="Times New Roman" w:hAnsi="Times New Roman" w:cs="Times New Roman"/>
          <w:sz w:val="28"/>
          <w:szCs w:val="28"/>
        </w:rPr>
        <w:t>икакой существенной пользы»</w:t>
      </w:r>
      <w:r w:rsidRPr="000113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34D7F" w:rsidRPr="000F3B1C" w:rsidRDefault="00D34D7F" w:rsidP="000F3B1C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F3B1C">
        <w:rPr>
          <w:rFonts w:ascii="Times New Roman" w:hAnsi="Times New Roman" w:cs="Times New Roman"/>
          <w:i/>
          <w:sz w:val="28"/>
          <w:szCs w:val="28"/>
        </w:rPr>
        <w:t>О воспитывающем характере преподавания Закона Божия</w:t>
      </w:r>
    </w:p>
    <w:p w:rsidR="00D34D7F" w:rsidRPr="0001133E" w:rsidRDefault="00D34D7F" w:rsidP="0001133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lastRenderedPageBreak/>
        <w:t xml:space="preserve">Закон Божий должен не столько действовать на ум детей, передавая им знание христианских догматов, сколько на их религиозные чувства и быть средством воспитывающего обучения. Так как в воспитательной стороне преподавания Закона Божьего заключается главная цель его изучения, где знание подчиненно и служит воспитанию. А воспитание - есть процесс созидания нравственной и духовной основы будущей жизни человека. Им, как регентом задаётся тон, направленность и содержание на всю последующую жизнь. Ибо вся земная жизнь - лишь воспитательное поприще из двух слагаемых – воспитание и самовоспитание, как школа подготовки к жизни вечной. </w:t>
      </w:r>
    </w:p>
    <w:p w:rsidR="00D34D7F" w:rsidRPr="0001133E" w:rsidRDefault="00D34D7F" w:rsidP="0001133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>Преподавая Закон Божий, отец Иоанн все свое внимание направлял не столько на то, чтобы заставить запомнить, сколько на то чтобы «пленить в послушание христианским заветам души детей, наполнить их теми святыми образами, ка</w:t>
      </w:r>
      <w:r w:rsidR="000F3B1C">
        <w:rPr>
          <w:rFonts w:ascii="Times New Roman" w:hAnsi="Times New Roman" w:cs="Times New Roman"/>
          <w:sz w:val="28"/>
          <w:szCs w:val="28"/>
        </w:rPr>
        <w:t>кими была полна его душа»</w:t>
      </w:r>
      <w:r w:rsidRPr="0001133E">
        <w:rPr>
          <w:rFonts w:ascii="Times New Roman" w:hAnsi="Times New Roman" w:cs="Times New Roman"/>
          <w:sz w:val="28"/>
          <w:szCs w:val="28"/>
        </w:rPr>
        <w:t>. При этом отец Иоанн резко выступал против формализма в преподавании Закона Божия: «Есть учебники, в коих по пунктам означено, что требуется для спасения души человека, и экзаменатор сбавляет цифру балла тому, кто не может припомнить всех пунктов... Где тут разум? Где нравственность? Где, наконец, и, прежде всего — вера, о ко</w:t>
      </w:r>
      <w:r w:rsidR="000F3B1C">
        <w:rPr>
          <w:rFonts w:ascii="Times New Roman" w:hAnsi="Times New Roman" w:cs="Times New Roman"/>
          <w:sz w:val="28"/>
          <w:szCs w:val="28"/>
        </w:rPr>
        <w:t>ей мы лицемерно заботимся?»</w:t>
      </w:r>
      <w:r w:rsidRPr="000113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34D7F" w:rsidRPr="0001133E" w:rsidRDefault="00D34D7F" w:rsidP="0001133E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01133E">
        <w:rPr>
          <w:rFonts w:ascii="Times New Roman" w:hAnsi="Times New Roman" w:cs="Times New Roman"/>
          <w:sz w:val="28"/>
          <w:szCs w:val="28"/>
        </w:rPr>
        <w:t xml:space="preserve">В другом месте он добавлял: «...берегись делать из Евангелия учебную книгу... когда приступают к делу с одной механикой программных вопросов и ставят цифровые отметки за ответ на вопросы, иногда неловкие и непонятые ребенком, — вызывая волнения и слезы, — грех принимают себе на душу экзаменаторы, и можно сказать о них: не ведают, </w:t>
      </w:r>
      <w:r w:rsidR="000F3B1C">
        <w:rPr>
          <w:rFonts w:ascii="Times New Roman" w:hAnsi="Times New Roman" w:cs="Times New Roman"/>
          <w:sz w:val="28"/>
          <w:szCs w:val="28"/>
        </w:rPr>
        <w:t>что творят с душой ребенка»</w:t>
      </w:r>
      <w:r w:rsidRPr="0001133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D34D7F" w:rsidRPr="0001133E" w:rsidRDefault="00D34D7F" w:rsidP="0001133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>Прежде всего, учитель должен иметь ясный и простой взгляд на свой предмет. «Человеческая душа проста, как и её Творец, а потому она отвергает как ненужное и чуждое ей всякое усложненное знание и, напротив, принимает как светлое и нужное ей все простое и понятное, глубоко и органически спосо</w:t>
      </w:r>
      <w:r w:rsidR="000F3B1C">
        <w:rPr>
          <w:rFonts w:ascii="Times New Roman" w:hAnsi="Times New Roman" w:cs="Times New Roman"/>
          <w:sz w:val="28"/>
          <w:szCs w:val="28"/>
        </w:rPr>
        <w:t>бна усваивать такое знание»</w:t>
      </w:r>
      <w:r w:rsidRPr="0001133E">
        <w:rPr>
          <w:rFonts w:ascii="Times New Roman" w:hAnsi="Times New Roman" w:cs="Times New Roman"/>
          <w:sz w:val="28"/>
          <w:szCs w:val="28"/>
        </w:rPr>
        <w:t xml:space="preserve">. Отец Иоанн советовал учителям не задавать слишком сложных и мучительных вопросов детям, особенно когда речь идет о живом и животворящем душу Слове Божием. </w:t>
      </w:r>
    </w:p>
    <w:p w:rsidR="00D34D7F" w:rsidRPr="0001133E" w:rsidRDefault="00D34D7F" w:rsidP="000F3B1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 xml:space="preserve">Для того чтобы спрашивать детей, беседовать с ними, нужна душа чуткая к ощущению простоты и светлости детской души. Учителю необходимо воспитать в себе такую чуткость. Усвоение знания происходит в сердце, а сердце сложного не принимает, так как подобное причиняет умственный хаос и даже способно разрушить прежний фундамент духовной </w:t>
      </w:r>
      <w:r w:rsidRPr="0001133E">
        <w:rPr>
          <w:rFonts w:ascii="Times New Roman" w:hAnsi="Times New Roman" w:cs="Times New Roman"/>
          <w:sz w:val="28"/>
          <w:szCs w:val="28"/>
        </w:rPr>
        <w:lastRenderedPageBreak/>
        <w:t>жизни. «Светильник для тела есть око» (Мф. 6: 22), учитель же должен стать светильником для учеников, он должен делать светлыми их умы, давать им простое и ясное з</w:t>
      </w:r>
      <w:r w:rsidR="000F3B1C">
        <w:rPr>
          <w:rFonts w:ascii="Times New Roman" w:hAnsi="Times New Roman" w:cs="Times New Roman"/>
          <w:sz w:val="28"/>
          <w:szCs w:val="28"/>
        </w:rPr>
        <w:t>нание, - поучает отец Иоанн</w:t>
      </w:r>
      <w:proofErr w:type="gramStart"/>
      <w:r w:rsidR="000F3B1C">
        <w:rPr>
          <w:rFonts w:ascii="Times New Roman" w:hAnsi="Times New Roman" w:cs="Times New Roman"/>
          <w:sz w:val="28"/>
          <w:szCs w:val="28"/>
        </w:rPr>
        <w:t xml:space="preserve"> </w:t>
      </w:r>
      <w:r w:rsidRPr="0001133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34D7F" w:rsidRPr="000F3B1C" w:rsidRDefault="00D34D7F" w:rsidP="000F3B1C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F3B1C">
        <w:rPr>
          <w:rFonts w:ascii="Times New Roman" w:hAnsi="Times New Roman" w:cs="Times New Roman"/>
          <w:i/>
          <w:sz w:val="28"/>
          <w:szCs w:val="28"/>
        </w:rPr>
        <w:t>О характере преподавания Закона Божия</w:t>
      </w:r>
    </w:p>
    <w:p w:rsidR="00D34D7F" w:rsidRPr="0001133E" w:rsidRDefault="00D34D7F" w:rsidP="000F3B1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>У самого отц</w:t>
      </w:r>
      <w:proofErr w:type="gramStart"/>
      <w:r w:rsidRPr="0001133E">
        <w:rPr>
          <w:rFonts w:ascii="Times New Roman" w:hAnsi="Times New Roman" w:cs="Times New Roman"/>
          <w:sz w:val="28"/>
          <w:szCs w:val="28"/>
        </w:rPr>
        <w:t>а Иоа</w:t>
      </w:r>
      <w:proofErr w:type="gramEnd"/>
      <w:r w:rsidRPr="0001133E">
        <w:rPr>
          <w:rFonts w:ascii="Times New Roman" w:hAnsi="Times New Roman" w:cs="Times New Roman"/>
          <w:sz w:val="28"/>
          <w:szCs w:val="28"/>
        </w:rPr>
        <w:t xml:space="preserve">нна Кронштадтского уроки Закона Божия носили не столько информативный, сколько перформативный, пламенно-благодатный характер. Основание к такому подходу в учительной деятельности мы находим в Евангелии. Один из ключевых элементов проповеди Господа Иисуса Христа – притчи не информативны, а перформативны, - они не описывают устройства Царства Божия, но побуждают здесь и сейчас откликнуться на призыв, </w:t>
      </w:r>
      <w:proofErr w:type="spellStart"/>
      <w:r w:rsidRPr="0001133E">
        <w:rPr>
          <w:rFonts w:ascii="Times New Roman" w:hAnsi="Times New Roman" w:cs="Times New Roman"/>
          <w:sz w:val="28"/>
          <w:szCs w:val="28"/>
        </w:rPr>
        <w:t>воспламенеть</w:t>
      </w:r>
      <w:proofErr w:type="spellEnd"/>
      <w:r w:rsidRPr="0001133E">
        <w:rPr>
          <w:rFonts w:ascii="Times New Roman" w:hAnsi="Times New Roman" w:cs="Times New Roman"/>
          <w:sz w:val="28"/>
          <w:szCs w:val="28"/>
        </w:rPr>
        <w:t xml:space="preserve"> желанием приобщиться к этому Царству. </w:t>
      </w:r>
    </w:p>
    <w:p w:rsidR="00D34D7F" w:rsidRPr="000F3B1C" w:rsidRDefault="000F3B1C" w:rsidP="000F3B1C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О воодушевлении </w:t>
      </w:r>
      <w:r w:rsidR="00D34D7F" w:rsidRPr="000F3B1C">
        <w:rPr>
          <w:rFonts w:ascii="Times New Roman" w:hAnsi="Times New Roman" w:cs="Times New Roman"/>
          <w:i/>
          <w:sz w:val="28"/>
          <w:szCs w:val="28"/>
        </w:rPr>
        <w:t>педагога</w:t>
      </w:r>
    </w:p>
    <w:p w:rsidR="00D34D7F" w:rsidRPr="0001133E" w:rsidRDefault="00D34D7F" w:rsidP="000F3B1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 xml:space="preserve">Необходимо, чтобы воспитатель-педагог был на высоте положения. О том, какова должна быть личность педагога, о. Иоанн Кронштадтский учил не столько словом, сколько делом, вернее своим примером, но есть у него и очень простые слова на эту тему, в которых выражено все главное, что можно сказать; «Духа не угашайте, говорит слово Божие (1 </w:t>
      </w:r>
      <w:proofErr w:type="spellStart"/>
      <w:r w:rsidRPr="0001133E">
        <w:rPr>
          <w:rFonts w:ascii="Times New Roman" w:hAnsi="Times New Roman" w:cs="Times New Roman"/>
          <w:sz w:val="28"/>
          <w:szCs w:val="28"/>
        </w:rPr>
        <w:t>Сол</w:t>
      </w:r>
      <w:proofErr w:type="spellEnd"/>
      <w:r w:rsidRPr="0001133E">
        <w:rPr>
          <w:rFonts w:ascii="Times New Roman" w:hAnsi="Times New Roman" w:cs="Times New Roman"/>
          <w:sz w:val="28"/>
          <w:szCs w:val="28"/>
        </w:rPr>
        <w:t>. 5: 19). Помни это всякий христианин, особенно священник и наставник детей. Особенно нам нужно всегда гореть духом при нашем высоко</w:t>
      </w:r>
      <w:r w:rsidR="000F3B1C">
        <w:rPr>
          <w:rFonts w:ascii="Times New Roman" w:hAnsi="Times New Roman" w:cs="Times New Roman"/>
          <w:sz w:val="28"/>
          <w:szCs w:val="28"/>
        </w:rPr>
        <w:t>м служении Богу и человеку»</w:t>
      </w:r>
      <w:r w:rsidRPr="000113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34D7F" w:rsidRPr="000F3B1C" w:rsidRDefault="00D34D7F" w:rsidP="000F3B1C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F3B1C">
        <w:rPr>
          <w:rFonts w:ascii="Times New Roman" w:hAnsi="Times New Roman" w:cs="Times New Roman"/>
          <w:i/>
          <w:sz w:val="28"/>
          <w:szCs w:val="28"/>
        </w:rPr>
        <w:t>Живое одухотворенное слово - основное средство преподавания</w:t>
      </w:r>
    </w:p>
    <w:p w:rsidR="00D34D7F" w:rsidRPr="0001133E" w:rsidRDefault="00D34D7F" w:rsidP="000F3B1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>О силе слова о. Иоанн писал в своем дневнике: «Человек, вы сами видите, в слове своем не умирает; он бессмертен в нём и по смерти говорит. Я умру, но и по смерти буду говорить. Сколько между людьми того бессмертного слова, которое оставили по себе данным давно умершие, и которое живет на устах иногда целого народа! Как живуче слово, даже человеческое! Тем более - Слово Божие: оно переживет все века и буде</w:t>
      </w:r>
      <w:r w:rsidR="000F3B1C">
        <w:rPr>
          <w:rFonts w:ascii="Times New Roman" w:hAnsi="Times New Roman" w:cs="Times New Roman"/>
          <w:sz w:val="28"/>
          <w:szCs w:val="28"/>
        </w:rPr>
        <w:t>т всегда живо и действенно»</w:t>
      </w:r>
      <w:r w:rsidRPr="000113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34D7F" w:rsidRPr="000F3B1C" w:rsidRDefault="00D34D7F" w:rsidP="000F3B1C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F3B1C">
        <w:rPr>
          <w:rFonts w:ascii="Times New Roman" w:hAnsi="Times New Roman" w:cs="Times New Roman"/>
          <w:i/>
          <w:sz w:val="28"/>
          <w:szCs w:val="28"/>
        </w:rPr>
        <w:t>Простота и цельность преподавания</w:t>
      </w:r>
    </w:p>
    <w:p w:rsidR="00D34D7F" w:rsidRPr="0001133E" w:rsidRDefault="00D34D7F" w:rsidP="0001133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 xml:space="preserve">Многие современные методы сильно грешат надуманностью, искусственностью и сложностью. Часто и них не может разобраться сам педагог. А дети часто не могут понять смысл того, что от них требуют. </w:t>
      </w:r>
    </w:p>
    <w:p w:rsidR="00D34D7F" w:rsidRPr="0001133E" w:rsidRDefault="00D34D7F" w:rsidP="0001133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lastRenderedPageBreak/>
        <w:t>Цельность преподавания должно осуществлять на основании веры. А предмет</w:t>
      </w:r>
      <w:r w:rsidR="000F3B1C">
        <w:rPr>
          <w:rFonts w:ascii="Times New Roman" w:hAnsi="Times New Roman" w:cs="Times New Roman"/>
          <w:sz w:val="28"/>
          <w:szCs w:val="28"/>
        </w:rPr>
        <w:t>,</w:t>
      </w:r>
      <w:r w:rsidRPr="0001133E">
        <w:rPr>
          <w:rFonts w:ascii="Times New Roman" w:hAnsi="Times New Roman" w:cs="Times New Roman"/>
          <w:sz w:val="28"/>
          <w:szCs w:val="28"/>
        </w:rPr>
        <w:t xml:space="preserve"> связывающий и питающий все науки — Закон Божий. </w:t>
      </w:r>
    </w:p>
    <w:p w:rsidR="00D34D7F" w:rsidRPr="0001133E" w:rsidRDefault="00D34D7F" w:rsidP="000F3B1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>Проиллюстрируем наши выводы словами, сказанными в речи перед учениками и учителями Кронштадтской гимназии: «Позаботимся о возможной простоте преподавания, не сором ли оказалось все, что было преподано искусственно и безжизненно? Область знаний безгранична... достаточно выбрать самое необходимое и приве</w:t>
      </w:r>
      <w:r w:rsidR="000F3B1C">
        <w:rPr>
          <w:rFonts w:ascii="Times New Roman" w:hAnsi="Times New Roman" w:cs="Times New Roman"/>
          <w:sz w:val="28"/>
          <w:szCs w:val="28"/>
        </w:rPr>
        <w:t>сти это в стройную систему»</w:t>
      </w:r>
      <w:r w:rsidRPr="000113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34D7F" w:rsidRPr="000F3B1C" w:rsidRDefault="00D34D7F" w:rsidP="000F3B1C">
      <w:pPr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0F3B1C">
        <w:rPr>
          <w:rFonts w:ascii="Times New Roman" w:hAnsi="Times New Roman" w:cs="Times New Roman"/>
          <w:i/>
          <w:sz w:val="28"/>
          <w:szCs w:val="28"/>
        </w:rPr>
        <w:t>Он раскрывает величайшую тайну учительства</w:t>
      </w:r>
    </w:p>
    <w:p w:rsidR="00D34D7F" w:rsidRPr="0001133E" w:rsidRDefault="00D34D7F" w:rsidP="0001133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>«В классе, - на Законе Божием, говорит отец Иоанн, - нужно вести себя благоговейно, кротко, смиренно, как в храме, пред Богом. Ты говоришь, а</w:t>
      </w:r>
      <w:proofErr w:type="gramStart"/>
      <w:r w:rsidRPr="0001133E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01133E">
        <w:rPr>
          <w:rFonts w:ascii="Times New Roman" w:hAnsi="Times New Roman" w:cs="Times New Roman"/>
          <w:sz w:val="28"/>
          <w:szCs w:val="28"/>
        </w:rPr>
        <w:t xml:space="preserve">ам Бог внутренне </w:t>
      </w:r>
      <w:proofErr w:type="spellStart"/>
      <w:r w:rsidRPr="0001133E">
        <w:rPr>
          <w:rFonts w:ascii="Times New Roman" w:hAnsi="Times New Roman" w:cs="Times New Roman"/>
          <w:sz w:val="28"/>
          <w:szCs w:val="28"/>
        </w:rPr>
        <w:t>священнонаучает</w:t>
      </w:r>
      <w:proofErr w:type="spellEnd"/>
      <w:r w:rsidRPr="0001133E">
        <w:rPr>
          <w:rFonts w:ascii="Times New Roman" w:hAnsi="Times New Roman" w:cs="Times New Roman"/>
          <w:sz w:val="28"/>
          <w:szCs w:val="28"/>
        </w:rPr>
        <w:t>; в классе совершается тайна Божия обучения. Един есть Учитель ваш - Христос, - говорит</w:t>
      </w:r>
      <w:proofErr w:type="gramStart"/>
      <w:r w:rsidRPr="0001133E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01133E">
        <w:rPr>
          <w:rFonts w:ascii="Times New Roman" w:hAnsi="Times New Roman" w:cs="Times New Roman"/>
          <w:sz w:val="28"/>
          <w:szCs w:val="28"/>
        </w:rPr>
        <w:t xml:space="preserve">ам Господь (Мф. 23: 8). Бог </w:t>
      </w:r>
      <w:proofErr w:type="gramStart"/>
      <w:r w:rsidRPr="0001133E">
        <w:rPr>
          <w:rFonts w:ascii="Times New Roman" w:hAnsi="Times New Roman" w:cs="Times New Roman"/>
          <w:sz w:val="28"/>
          <w:szCs w:val="28"/>
        </w:rPr>
        <w:t>един</w:t>
      </w:r>
      <w:proofErr w:type="gramEnd"/>
      <w:r w:rsidRPr="0001133E">
        <w:rPr>
          <w:rFonts w:ascii="Times New Roman" w:hAnsi="Times New Roman" w:cs="Times New Roman"/>
          <w:sz w:val="28"/>
          <w:szCs w:val="28"/>
        </w:rPr>
        <w:t xml:space="preserve"> учит человека разуму (ср.: </w:t>
      </w:r>
      <w:proofErr w:type="spellStart"/>
      <w:r w:rsidRPr="0001133E">
        <w:rPr>
          <w:rFonts w:ascii="Times New Roman" w:hAnsi="Times New Roman" w:cs="Times New Roman"/>
          <w:sz w:val="28"/>
          <w:szCs w:val="28"/>
        </w:rPr>
        <w:t>Пс</w:t>
      </w:r>
      <w:proofErr w:type="spellEnd"/>
      <w:r w:rsidRPr="0001133E">
        <w:rPr>
          <w:rFonts w:ascii="Times New Roman" w:hAnsi="Times New Roman" w:cs="Times New Roman"/>
          <w:sz w:val="28"/>
          <w:szCs w:val="28"/>
        </w:rPr>
        <w:t>. 93: 10), как Бог разумов (ирмос 3-й песни канон</w:t>
      </w:r>
      <w:r w:rsidR="000F3B1C">
        <w:rPr>
          <w:rFonts w:ascii="Times New Roman" w:hAnsi="Times New Roman" w:cs="Times New Roman"/>
          <w:sz w:val="28"/>
          <w:szCs w:val="28"/>
        </w:rPr>
        <w:t>а Пятидесятницы, глас 4-й)»</w:t>
      </w:r>
      <w:r w:rsidRPr="000113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34D7F" w:rsidRPr="000F3B1C" w:rsidRDefault="00D34D7F" w:rsidP="000F3B1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 xml:space="preserve">«Сам Бог </w:t>
      </w:r>
      <w:proofErr w:type="spellStart"/>
      <w:r w:rsidRPr="0001133E">
        <w:rPr>
          <w:rFonts w:ascii="Times New Roman" w:hAnsi="Times New Roman" w:cs="Times New Roman"/>
          <w:sz w:val="28"/>
          <w:szCs w:val="28"/>
        </w:rPr>
        <w:t>священнонаучает</w:t>
      </w:r>
      <w:proofErr w:type="spellEnd"/>
      <w:r w:rsidRPr="0001133E">
        <w:rPr>
          <w:rFonts w:ascii="Times New Roman" w:hAnsi="Times New Roman" w:cs="Times New Roman"/>
          <w:sz w:val="28"/>
          <w:szCs w:val="28"/>
        </w:rPr>
        <w:t xml:space="preserve">»... Вновь приходит мысль о сходстве, сродстве учительства с </w:t>
      </w:r>
      <w:proofErr w:type="spellStart"/>
      <w:r w:rsidRPr="0001133E">
        <w:rPr>
          <w:rFonts w:ascii="Times New Roman" w:hAnsi="Times New Roman" w:cs="Times New Roman"/>
          <w:sz w:val="28"/>
          <w:szCs w:val="28"/>
        </w:rPr>
        <w:t>духовничеством</w:t>
      </w:r>
      <w:proofErr w:type="spellEnd"/>
      <w:r w:rsidRPr="0001133E">
        <w:rPr>
          <w:rFonts w:ascii="Times New Roman" w:hAnsi="Times New Roman" w:cs="Times New Roman"/>
          <w:sz w:val="28"/>
          <w:szCs w:val="28"/>
        </w:rPr>
        <w:t xml:space="preserve">, со старчеством!.. Педагог, </w:t>
      </w:r>
      <w:proofErr w:type="spellStart"/>
      <w:r w:rsidRPr="0001133E">
        <w:rPr>
          <w:rFonts w:ascii="Times New Roman" w:hAnsi="Times New Roman" w:cs="Times New Roman"/>
          <w:sz w:val="28"/>
          <w:szCs w:val="28"/>
        </w:rPr>
        <w:t>детоводитель</w:t>
      </w:r>
      <w:proofErr w:type="spellEnd"/>
      <w:r w:rsidRPr="0001133E">
        <w:rPr>
          <w:rFonts w:ascii="Times New Roman" w:hAnsi="Times New Roman" w:cs="Times New Roman"/>
          <w:sz w:val="28"/>
          <w:szCs w:val="28"/>
        </w:rPr>
        <w:t>, - только посредник между Богом - Истинным Учителем - и учеником. Этот духовный принцип можно считать одним из основополагающих и отличительных в воспитательной системе кронштадтского пастыря.</w:t>
      </w:r>
    </w:p>
    <w:p w:rsidR="00D34D7F" w:rsidRPr="000F3B1C" w:rsidRDefault="00D34D7F" w:rsidP="000F3B1C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F3B1C">
        <w:rPr>
          <w:rFonts w:ascii="Times New Roman" w:hAnsi="Times New Roman" w:cs="Times New Roman"/>
          <w:i/>
          <w:sz w:val="28"/>
          <w:szCs w:val="28"/>
        </w:rPr>
        <w:t>О воспитательном значении молитвы, богослужения и Причащения для детей</w:t>
      </w:r>
    </w:p>
    <w:p w:rsidR="00D34D7F" w:rsidRPr="0001133E" w:rsidRDefault="00D34D7F" w:rsidP="000F3B1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>Богослужение о. Иоанн называл сладостью и блаженством для сердца и советовал никогда не преподавать его сухо, так как оно должно найти отклик в детских сердцах, ибо наилучшее педагогическое воспитание доставляет именно Церковь своим чудным, небесным, проникающим до костей и мозгов б</w:t>
      </w:r>
      <w:r w:rsidR="000F3B1C">
        <w:rPr>
          <w:rFonts w:ascii="Times New Roman" w:hAnsi="Times New Roman" w:cs="Times New Roman"/>
          <w:sz w:val="28"/>
          <w:szCs w:val="28"/>
        </w:rPr>
        <w:t>огослужением".</w:t>
      </w:r>
    </w:p>
    <w:p w:rsidR="00D34D7F" w:rsidRPr="0001133E" w:rsidRDefault="00D34D7F" w:rsidP="000F3B1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>Ученики отц</w:t>
      </w:r>
      <w:proofErr w:type="gramStart"/>
      <w:r w:rsidRPr="0001133E">
        <w:rPr>
          <w:rFonts w:ascii="Times New Roman" w:hAnsi="Times New Roman" w:cs="Times New Roman"/>
          <w:sz w:val="28"/>
          <w:szCs w:val="28"/>
        </w:rPr>
        <w:t>а Иоа</w:t>
      </w:r>
      <w:proofErr w:type="gramEnd"/>
      <w:r w:rsidRPr="0001133E">
        <w:rPr>
          <w:rFonts w:ascii="Times New Roman" w:hAnsi="Times New Roman" w:cs="Times New Roman"/>
          <w:sz w:val="28"/>
          <w:szCs w:val="28"/>
        </w:rPr>
        <w:t xml:space="preserve">нна вспоминают необычайно радостный духовный трепет, который охватывал всех от его благоговейных и восторженных слов: "В храме вы - пред Лицом Божества!" На своих уроках по </w:t>
      </w:r>
      <w:proofErr w:type="spellStart"/>
      <w:r w:rsidRPr="0001133E">
        <w:rPr>
          <w:rFonts w:ascii="Times New Roman" w:hAnsi="Times New Roman" w:cs="Times New Roman"/>
          <w:sz w:val="28"/>
          <w:szCs w:val="28"/>
        </w:rPr>
        <w:t>литургике</w:t>
      </w:r>
      <w:proofErr w:type="spellEnd"/>
      <w:r w:rsidRPr="0001133E">
        <w:rPr>
          <w:rFonts w:ascii="Times New Roman" w:hAnsi="Times New Roman" w:cs="Times New Roman"/>
          <w:sz w:val="28"/>
          <w:szCs w:val="28"/>
        </w:rPr>
        <w:t xml:space="preserve"> он в первую очередь старался воспитать любовь к Церкви и к Божественной Литургии, а о молитве говорил так: "Молитва - вода живая, д</w:t>
      </w:r>
      <w:r w:rsidR="000F3B1C">
        <w:rPr>
          <w:rFonts w:ascii="Times New Roman" w:hAnsi="Times New Roman" w:cs="Times New Roman"/>
          <w:sz w:val="28"/>
          <w:szCs w:val="28"/>
        </w:rPr>
        <w:t>уша ею утоляет жажду свою!"</w:t>
      </w:r>
      <w:r w:rsidRPr="0001133E">
        <w:rPr>
          <w:rFonts w:ascii="Times New Roman" w:hAnsi="Times New Roman" w:cs="Times New Roman"/>
          <w:sz w:val="28"/>
          <w:szCs w:val="28"/>
        </w:rPr>
        <w:t xml:space="preserve">. Причащение детей отец Иоанн считал краеугольным камнем христианской педагогики, кульминацией благодатного единения </w:t>
      </w:r>
      <w:proofErr w:type="gramStart"/>
      <w:r w:rsidRPr="0001133E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01133E">
        <w:rPr>
          <w:rFonts w:ascii="Times New Roman" w:hAnsi="Times New Roman" w:cs="Times New Roman"/>
          <w:sz w:val="28"/>
          <w:szCs w:val="28"/>
        </w:rPr>
        <w:t xml:space="preserve"> Христом и в духе Его любви со всеми людьми.</w:t>
      </w:r>
    </w:p>
    <w:p w:rsidR="00D34D7F" w:rsidRPr="000F3B1C" w:rsidRDefault="00D34D7F" w:rsidP="000F3B1C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F3B1C">
        <w:rPr>
          <w:rFonts w:ascii="Times New Roman" w:hAnsi="Times New Roman" w:cs="Times New Roman"/>
          <w:i/>
          <w:sz w:val="28"/>
          <w:szCs w:val="28"/>
        </w:rPr>
        <w:lastRenderedPageBreak/>
        <w:t>Как правильно готовиться к предстоящему уроку или занятию</w:t>
      </w:r>
    </w:p>
    <w:p w:rsidR="00D34D7F" w:rsidRPr="0001133E" w:rsidRDefault="00D34D7F" w:rsidP="000F3B1C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01133E">
        <w:rPr>
          <w:rFonts w:ascii="Times New Roman" w:hAnsi="Times New Roman" w:cs="Times New Roman"/>
          <w:sz w:val="28"/>
          <w:szCs w:val="28"/>
        </w:rPr>
        <w:t>Следует не только проверять свое собственное знание материала, который будет излагаться, но при этом не забывать и о «вопле» к Богу, чтобы Он взял на Себя руководство преподавательским процессом, помог отличить главное от маловажного, помог найти точные, правильные и доходчивые живые слова, чтобы озарил мысль и душу учителя ясным пониманием предлагаемой ученикам темы, новой и интересной для них.</w:t>
      </w:r>
      <w:proofErr w:type="gramEnd"/>
    </w:p>
    <w:p w:rsidR="00D34D7F" w:rsidRPr="0001133E" w:rsidRDefault="00D34D7F" w:rsidP="000F3B1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 xml:space="preserve">Что же завещает наставникам детей о. Иоанн в распознании и предостережении от греха, столь важном в воспитании, и для самих детей, чтобы открылись им опасности, и последствия к каким приводит грех? «Предостерегайте детей в отношении греха и его последствий!» Он говорил: «Не оставляйте детей без внимания относительно искоренения из сердца их плевел грехов, скверных, лукавых и </w:t>
      </w:r>
      <w:proofErr w:type="spellStart"/>
      <w:r w:rsidRPr="0001133E">
        <w:rPr>
          <w:rFonts w:ascii="Times New Roman" w:hAnsi="Times New Roman" w:cs="Times New Roman"/>
          <w:sz w:val="28"/>
          <w:szCs w:val="28"/>
        </w:rPr>
        <w:t>хульных</w:t>
      </w:r>
      <w:proofErr w:type="spellEnd"/>
      <w:r w:rsidRPr="0001133E">
        <w:rPr>
          <w:rFonts w:ascii="Times New Roman" w:hAnsi="Times New Roman" w:cs="Times New Roman"/>
          <w:sz w:val="28"/>
          <w:szCs w:val="28"/>
        </w:rPr>
        <w:t xml:space="preserve"> помышлений, греховных страстей наклонностей и привычек, из которых слагается и наша жизнь. Враг спасения и плоть грешная, не щадят и детей, семена всех грехов есть и в них. Представьте детям все опасности и скорбные последствия их грехов, чтобы они по неведению и </w:t>
      </w:r>
      <w:proofErr w:type="spellStart"/>
      <w:r w:rsidRPr="0001133E">
        <w:rPr>
          <w:rFonts w:ascii="Times New Roman" w:hAnsi="Times New Roman" w:cs="Times New Roman"/>
          <w:sz w:val="28"/>
          <w:szCs w:val="28"/>
        </w:rPr>
        <w:t>невразумлению</w:t>
      </w:r>
      <w:proofErr w:type="spellEnd"/>
      <w:r w:rsidRPr="0001133E">
        <w:rPr>
          <w:rFonts w:ascii="Times New Roman" w:hAnsi="Times New Roman" w:cs="Times New Roman"/>
          <w:sz w:val="28"/>
          <w:szCs w:val="28"/>
        </w:rPr>
        <w:t xml:space="preserve"> от старших, не утвердились на пути жизни в греховных пристрастиях и навыках, которые с возрастом умножаются и расту</w:t>
      </w:r>
      <w:r w:rsidR="000F3B1C">
        <w:rPr>
          <w:rFonts w:ascii="Times New Roman" w:hAnsi="Times New Roman" w:cs="Times New Roman"/>
          <w:sz w:val="28"/>
          <w:szCs w:val="28"/>
        </w:rPr>
        <w:t>т»</w:t>
      </w:r>
      <w:r w:rsidRPr="0001133E">
        <w:rPr>
          <w:rFonts w:ascii="Times New Roman" w:hAnsi="Times New Roman" w:cs="Times New Roman"/>
          <w:sz w:val="28"/>
          <w:szCs w:val="28"/>
        </w:rPr>
        <w:t>.</w:t>
      </w:r>
    </w:p>
    <w:p w:rsidR="00D34D7F" w:rsidRPr="0001133E" w:rsidRDefault="00D34D7F" w:rsidP="000F3B1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 xml:space="preserve">Христианское воспитание – есть передовая борьбы за спасение детских душ. Отец Иоанн не прибегал к нравственному унижению </w:t>
      </w:r>
      <w:proofErr w:type="gramStart"/>
      <w:r w:rsidRPr="0001133E">
        <w:rPr>
          <w:rFonts w:ascii="Times New Roman" w:hAnsi="Times New Roman" w:cs="Times New Roman"/>
          <w:sz w:val="28"/>
          <w:szCs w:val="28"/>
        </w:rPr>
        <w:t>неспособных</w:t>
      </w:r>
      <w:proofErr w:type="gramEnd"/>
      <w:r w:rsidRPr="0001133E">
        <w:rPr>
          <w:rFonts w:ascii="Times New Roman" w:hAnsi="Times New Roman" w:cs="Times New Roman"/>
          <w:sz w:val="28"/>
          <w:szCs w:val="28"/>
        </w:rPr>
        <w:t xml:space="preserve">. Отец Иоанн, которому в детстве и самому нелегко давалось учение, по воспоминаниям современников, был замечательным педагогом. Он никогда не прибегал к тем приемам преподавания, которые часто имели место в учебных заведениях: ни к чрезмерной строгости, ни к нравственному унижению неспособных. Успехи рождало теплое, задушевное отношение его как к самому делу преподавания, так и к ученикам. У него не было «неспособных». На его уроках все без исключения жадно вслушивались в каждое его слово. Уроков его ждали. Уроки его были скорее удовольствием для учащихся, чем тяжелой обузой и обязанностью. Это была живая беседа, увлекательная речь, интересный, </w:t>
      </w:r>
      <w:r w:rsidR="000F3B1C">
        <w:rPr>
          <w:rFonts w:ascii="Times New Roman" w:hAnsi="Times New Roman" w:cs="Times New Roman"/>
          <w:sz w:val="28"/>
          <w:szCs w:val="28"/>
        </w:rPr>
        <w:t>захватывающий внимание рассказ.</w:t>
      </w:r>
    </w:p>
    <w:p w:rsidR="00D34D7F" w:rsidRPr="000F3B1C" w:rsidRDefault="00D34D7F" w:rsidP="000F3B1C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F3B1C">
        <w:rPr>
          <w:rFonts w:ascii="Times New Roman" w:hAnsi="Times New Roman" w:cs="Times New Roman"/>
          <w:i/>
          <w:sz w:val="28"/>
          <w:szCs w:val="28"/>
        </w:rPr>
        <w:t>О случаях исправления нерадивых учеников</w:t>
      </w:r>
    </w:p>
    <w:p w:rsidR="00D34D7F" w:rsidRPr="0001133E" w:rsidRDefault="00D34D7F" w:rsidP="0001133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 xml:space="preserve">Нередко бывали случаи, когда отец Иоанн, заступившись за какого-нибудь ленивого ученика, «приговоренного» к исключению, сам принимался за его исправление. Проходило несколько лет, и из ребенка, не подававшего, казалось, никаких надежд, воспитывался достойный человек. </w:t>
      </w:r>
      <w:proofErr w:type="gramStart"/>
      <w:r w:rsidRPr="0001133E">
        <w:rPr>
          <w:rFonts w:ascii="Times New Roman" w:hAnsi="Times New Roman" w:cs="Times New Roman"/>
          <w:sz w:val="28"/>
          <w:szCs w:val="28"/>
        </w:rPr>
        <w:t>Христиане</w:t>
      </w:r>
      <w:proofErr w:type="gramEnd"/>
      <w:r w:rsidRPr="0001133E">
        <w:rPr>
          <w:rFonts w:ascii="Times New Roman" w:hAnsi="Times New Roman" w:cs="Times New Roman"/>
          <w:sz w:val="28"/>
          <w:szCs w:val="28"/>
        </w:rPr>
        <w:t xml:space="preserve"> </w:t>
      </w:r>
      <w:r w:rsidRPr="0001133E">
        <w:rPr>
          <w:rFonts w:ascii="Times New Roman" w:hAnsi="Times New Roman" w:cs="Times New Roman"/>
          <w:sz w:val="28"/>
          <w:szCs w:val="28"/>
        </w:rPr>
        <w:lastRenderedPageBreak/>
        <w:t xml:space="preserve">прежде всего и более всего должны заботиться о том, чтобы дети выросли непоколебимыми в христианской вере, верными чадами Божьими, живыми членами Церкви, чтобы в душе их «изобразился Христос» (см.: Гал.4:19), чтобы более всего в земной жизни они предпочли и возлюбили Бога, а затем «ближнего своего, как самого себя» (см.: Мф.22: 37- 40), а целью своей жизни по слову </w:t>
      </w:r>
      <w:proofErr w:type="spellStart"/>
      <w:r w:rsidRPr="0001133E">
        <w:rPr>
          <w:rFonts w:ascii="Times New Roman" w:hAnsi="Times New Roman" w:cs="Times New Roman"/>
          <w:sz w:val="28"/>
          <w:szCs w:val="28"/>
        </w:rPr>
        <w:t>прп</w:t>
      </w:r>
      <w:proofErr w:type="spellEnd"/>
      <w:r w:rsidRPr="0001133E">
        <w:rPr>
          <w:rFonts w:ascii="Times New Roman" w:hAnsi="Times New Roman" w:cs="Times New Roman"/>
          <w:sz w:val="28"/>
          <w:szCs w:val="28"/>
        </w:rPr>
        <w:t xml:space="preserve">. Серафима Саровского, имели «стяжание (преумножение) </w:t>
      </w:r>
      <w:proofErr w:type="spellStart"/>
      <w:r w:rsidRPr="0001133E">
        <w:rPr>
          <w:rFonts w:ascii="Times New Roman" w:hAnsi="Times New Roman" w:cs="Times New Roman"/>
          <w:sz w:val="28"/>
          <w:szCs w:val="28"/>
        </w:rPr>
        <w:t>Святаго</w:t>
      </w:r>
      <w:proofErr w:type="spellEnd"/>
      <w:r w:rsidRPr="0001133E">
        <w:rPr>
          <w:rFonts w:ascii="Times New Roman" w:hAnsi="Times New Roman" w:cs="Times New Roman"/>
          <w:sz w:val="28"/>
          <w:szCs w:val="28"/>
        </w:rPr>
        <w:t xml:space="preserve"> Духа Божьего» во спасение души. </w:t>
      </w:r>
      <w:r w:rsidRPr="0001133E">
        <w:rPr>
          <w:rFonts w:ascii="MS Mincho" w:eastAsia="MS Mincho" w:hAnsi="MS Mincho" w:cs="MS Mincho" w:hint="eastAsia"/>
          <w:sz w:val="28"/>
          <w:szCs w:val="28"/>
        </w:rPr>
        <w:t>  </w:t>
      </w:r>
      <w:r w:rsidRPr="000113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4D7F" w:rsidRPr="000F3B1C" w:rsidRDefault="00D34D7F" w:rsidP="000F3B1C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F3B1C">
        <w:rPr>
          <w:rFonts w:ascii="Times New Roman" w:hAnsi="Times New Roman" w:cs="Times New Roman"/>
          <w:i/>
          <w:sz w:val="28"/>
          <w:szCs w:val="28"/>
        </w:rPr>
        <w:t>Цели своей педагогической деятельности сам отец Иоанн определял очень четко:</w:t>
      </w:r>
    </w:p>
    <w:p w:rsidR="00D34D7F" w:rsidRPr="0001133E" w:rsidRDefault="00D34D7F" w:rsidP="0001133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 xml:space="preserve">«Земная жизнь есть поприще для </w:t>
      </w:r>
      <w:proofErr w:type="spellStart"/>
      <w:r w:rsidRPr="0001133E">
        <w:rPr>
          <w:rFonts w:ascii="Times New Roman" w:hAnsi="Times New Roman" w:cs="Times New Roman"/>
          <w:sz w:val="28"/>
          <w:szCs w:val="28"/>
        </w:rPr>
        <w:t>снискания</w:t>
      </w:r>
      <w:proofErr w:type="spellEnd"/>
      <w:r w:rsidRPr="0001133E">
        <w:rPr>
          <w:rFonts w:ascii="Times New Roman" w:hAnsi="Times New Roman" w:cs="Times New Roman"/>
          <w:sz w:val="28"/>
          <w:szCs w:val="28"/>
        </w:rPr>
        <w:t xml:space="preserve"> совершенства и добродетели при помощи благодати Божией, по словам отц</w:t>
      </w:r>
      <w:proofErr w:type="gramStart"/>
      <w:r w:rsidRPr="0001133E">
        <w:rPr>
          <w:rFonts w:ascii="Times New Roman" w:hAnsi="Times New Roman" w:cs="Times New Roman"/>
          <w:sz w:val="28"/>
          <w:szCs w:val="28"/>
        </w:rPr>
        <w:t>а Иоа</w:t>
      </w:r>
      <w:proofErr w:type="gramEnd"/>
      <w:r w:rsidRPr="0001133E">
        <w:rPr>
          <w:rFonts w:ascii="Times New Roman" w:hAnsi="Times New Roman" w:cs="Times New Roman"/>
          <w:sz w:val="28"/>
          <w:szCs w:val="28"/>
        </w:rPr>
        <w:t>нна. И это дело чрезвычайно трудное — оно требует труд</w:t>
      </w:r>
      <w:r w:rsidR="000F3B1C">
        <w:rPr>
          <w:rFonts w:ascii="Times New Roman" w:hAnsi="Times New Roman" w:cs="Times New Roman"/>
          <w:sz w:val="28"/>
          <w:szCs w:val="28"/>
        </w:rPr>
        <w:t>а сердечного и умственного»</w:t>
      </w:r>
      <w:r w:rsidRPr="000113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34D7F" w:rsidRPr="0001133E" w:rsidRDefault="00D34D7F" w:rsidP="0001133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 xml:space="preserve">Отсюда главная цель образования - прояснить для юношей цель человеческой жизни, её высшие ценности и понятия, чтобы помочь в достижении этой цели путем правильного воспитания и обучения. В результате правильного образования в молодом человеке соединяется «со светскою образованностью высокое духовное просвещение и благочестие», и в этом соединении отец Иоанн видит «прекрасную и приятную </w:t>
      </w:r>
      <w:r w:rsidR="000F3B1C">
        <w:rPr>
          <w:rFonts w:ascii="Times New Roman" w:hAnsi="Times New Roman" w:cs="Times New Roman"/>
          <w:sz w:val="28"/>
          <w:szCs w:val="28"/>
        </w:rPr>
        <w:t>гармонию, красоту духовную»</w:t>
      </w:r>
      <w:r w:rsidRPr="000113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34D7F" w:rsidRPr="0001133E" w:rsidRDefault="00D34D7F" w:rsidP="0001133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>Воспитание для земли и воспитание для неба нераздельно связаны между собою, как двуединая цель педагогики. «Как член гражданского общества человек должен возрастать для круга общественной деятельности, к которой Бог призывает его; (По принципу «Кесарю кесарево»), а как предназначенный к небесной жизни, он должен созреть ко дню жатвы и принести неувядаемые плоды добродетели (</w:t>
      </w:r>
      <w:r w:rsidR="000F3B1C">
        <w:rPr>
          <w:rFonts w:ascii="Times New Roman" w:hAnsi="Times New Roman" w:cs="Times New Roman"/>
          <w:sz w:val="28"/>
          <w:szCs w:val="28"/>
        </w:rPr>
        <w:t>«Богу — Божие»)</w:t>
      </w:r>
      <w:r w:rsidRPr="000113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34D7F" w:rsidRPr="0001133E" w:rsidRDefault="00D34D7F" w:rsidP="0001133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 xml:space="preserve">а) воспитывать души детей, (а не информировать только головы сухим, схоластичным знанием, которое «ляжет мёртвым грузом», не трогая души ребёнка – как часто это бывает сейчас не только в светской, но и церковной школе). Именно воспитание цельной, духовно-нравственной личности как христианина, семьянина и гражданина – составляет цель и генеральную линию педагогической деятельности, без которой не достижима и высшая цель жизни - спасение души. </w:t>
      </w:r>
    </w:p>
    <w:p w:rsidR="00D34D7F" w:rsidRPr="0001133E" w:rsidRDefault="00D34D7F" w:rsidP="0001133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 xml:space="preserve">б) дать ученикам определённый, неисчезающий, прочный фундамент, (который созидается из глубоких сердечных впечатлений и доступного </w:t>
      </w:r>
      <w:r w:rsidRPr="0001133E">
        <w:rPr>
          <w:rFonts w:ascii="Times New Roman" w:hAnsi="Times New Roman" w:cs="Times New Roman"/>
          <w:sz w:val="28"/>
          <w:szCs w:val="28"/>
        </w:rPr>
        <w:lastRenderedPageBreak/>
        <w:t xml:space="preserve">возрасту учащихся упорядоченного знания), на котором они сами будут строить впоследствии здание разумного жизнепонимания. </w:t>
      </w:r>
    </w:p>
    <w:p w:rsidR="00D34D7F" w:rsidRPr="0001133E" w:rsidRDefault="00D34D7F" w:rsidP="000F3B1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 xml:space="preserve">В педагогических воззрениях о. Иоанна можно выделить пять важнейших факторов воспитания, где Закон Божий является одним из этих средств: имеющими различное духовно-нравственное содержание, а значит, подвергается влиянию, которое может быть благотворным или злотворно - пагубным. (Принцип своевременного ограждения детей от дурных влияний окружающего мира и созидания благотворной воспитательной среды.) </w:t>
      </w:r>
    </w:p>
    <w:p w:rsidR="00D34D7F" w:rsidRPr="000F3B1C" w:rsidRDefault="00D34D7F" w:rsidP="000F3B1C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F3B1C">
        <w:rPr>
          <w:rFonts w:ascii="Times New Roman" w:hAnsi="Times New Roman" w:cs="Times New Roman"/>
          <w:i/>
          <w:sz w:val="28"/>
          <w:szCs w:val="28"/>
        </w:rPr>
        <w:t>Святой праведный Иоанн Кронштадтский во главу угла ставил личный пример учителя.</w:t>
      </w:r>
    </w:p>
    <w:p w:rsidR="00D34D7F" w:rsidRPr="0001133E" w:rsidRDefault="00D34D7F" w:rsidP="000F3B1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>Законоучитель всегда призван сообразовывать свою жизнь и педагогику со Христом – небесным Учителем земных учителей – являющимся идеалом Учителя для всего человечества и послушливого Ученика по отношению к Отцу Небесному, дающим превосходный образ и пример Наставника и Ученика для</w:t>
      </w:r>
      <w:proofErr w:type="gramStart"/>
      <w:r w:rsidRPr="0001133E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01133E">
        <w:rPr>
          <w:rFonts w:ascii="Times New Roman" w:hAnsi="Times New Roman" w:cs="Times New Roman"/>
          <w:sz w:val="28"/>
          <w:szCs w:val="28"/>
        </w:rPr>
        <w:t>воих последователей: «</w:t>
      </w:r>
      <w:proofErr w:type="spellStart"/>
      <w:r w:rsidRPr="0001133E">
        <w:rPr>
          <w:rFonts w:ascii="Times New Roman" w:hAnsi="Times New Roman" w:cs="Times New Roman"/>
          <w:sz w:val="28"/>
          <w:szCs w:val="28"/>
        </w:rPr>
        <w:t>о́бразъ</w:t>
      </w:r>
      <w:proofErr w:type="spellEnd"/>
      <w:r w:rsidRPr="000113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133E">
        <w:rPr>
          <w:rFonts w:ascii="Times New Roman" w:hAnsi="Times New Roman" w:cs="Times New Roman"/>
          <w:sz w:val="28"/>
          <w:szCs w:val="28"/>
        </w:rPr>
        <w:t>бо</w:t>
      </w:r>
      <w:proofErr w:type="spellEnd"/>
      <w:r w:rsidRPr="000113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133E">
        <w:rPr>
          <w:rFonts w:ascii="Times New Roman" w:hAnsi="Times New Roman" w:cs="Times New Roman"/>
          <w:sz w:val="28"/>
          <w:szCs w:val="28"/>
        </w:rPr>
        <w:t>дáхъ</w:t>
      </w:r>
      <w:proofErr w:type="spellEnd"/>
      <w:r w:rsidRPr="000113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133E">
        <w:rPr>
          <w:rFonts w:ascii="Times New Roman" w:hAnsi="Times New Roman" w:cs="Times New Roman"/>
          <w:sz w:val="28"/>
          <w:szCs w:val="28"/>
        </w:rPr>
        <w:t>вáмъ</w:t>
      </w:r>
      <w:proofErr w:type="spellEnd"/>
      <w:r w:rsidRPr="0001133E">
        <w:rPr>
          <w:rFonts w:ascii="Times New Roman" w:hAnsi="Times New Roman" w:cs="Times New Roman"/>
          <w:sz w:val="28"/>
          <w:szCs w:val="28"/>
        </w:rPr>
        <w:t xml:space="preserve">, да, </w:t>
      </w:r>
      <w:proofErr w:type="spellStart"/>
      <w:r w:rsidRPr="0001133E">
        <w:rPr>
          <w:rFonts w:ascii="Times New Roman" w:hAnsi="Times New Roman" w:cs="Times New Roman"/>
          <w:sz w:val="28"/>
          <w:szCs w:val="28"/>
        </w:rPr>
        <w:t>я́коже</w:t>
      </w:r>
      <w:proofErr w:type="spellEnd"/>
      <w:r w:rsidRPr="000113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133E">
        <w:rPr>
          <w:rFonts w:ascii="Times New Roman" w:hAnsi="Times New Roman" w:cs="Times New Roman"/>
          <w:sz w:val="28"/>
          <w:szCs w:val="28"/>
        </w:rPr>
        <w:t>áзъ</w:t>
      </w:r>
      <w:proofErr w:type="spellEnd"/>
      <w:r w:rsidRPr="000113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133E">
        <w:rPr>
          <w:rFonts w:ascii="Times New Roman" w:hAnsi="Times New Roman" w:cs="Times New Roman"/>
          <w:sz w:val="28"/>
          <w:szCs w:val="28"/>
        </w:rPr>
        <w:t>сотвори́хъ</w:t>
      </w:r>
      <w:proofErr w:type="spellEnd"/>
      <w:r w:rsidRPr="000113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133E">
        <w:rPr>
          <w:rFonts w:ascii="Times New Roman" w:hAnsi="Times New Roman" w:cs="Times New Roman"/>
          <w:sz w:val="28"/>
          <w:szCs w:val="28"/>
        </w:rPr>
        <w:t>вáмъ</w:t>
      </w:r>
      <w:proofErr w:type="spellEnd"/>
      <w:r w:rsidRPr="0001133E">
        <w:rPr>
          <w:rFonts w:ascii="Times New Roman" w:hAnsi="Times New Roman" w:cs="Times New Roman"/>
          <w:sz w:val="28"/>
          <w:szCs w:val="28"/>
        </w:rPr>
        <w:t xml:space="preserve">, и вы́ </w:t>
      </w:r>
      <w:proofErr w:type="spellStart"/>
      <w:r w:rsidRPr="0001133E">
        <w:rPr>
          <w:rFonts w:ascii="Times New Roman" w:hAnsi="Times New Roman" w:cs="Times New Roman"/>
          <w:sz w:val="28"/>
          <w:szCs w:val="28"/>
        </w:rPr>
        <w:t>твори́те</w:t>
      </w:r>
      <w:proofErr w:type="spellEnd"/>
      <w:r w:rsidRPr="0001133E">
        <w:rPr>
          <w:rFonts w:ascii="Times New Roman" w:hAnsi="Times New Roman" w:cs="Times New Roman"/>
          <w:sz w:val="28"/>
          <w:szCs w:val="28"/>
        </w:rPr>
        <w:t xml:space="preserve">… - Я дал вам пример, чтоб и вы делали то же, что Я сделал вам» (Ин. 13:15). Как это важно в воспитании и в жизни с учётом </w:t>
      </w:r>
      <w:proofErr w:type="spellStart"/>
      <w:r w:rsidRPr="0001133E">
        <w:rPr>
          <w:rFonts w:ascii="Times New Roman" w:hAnsi="Times New Roman" w:cs="Times New Roman"/>
          <w:sz w:val="28"/>
          <w:szCs w:val="28"/>
        </w:rPr>
        <w:t>любоподражательности</w:t>
      </w:r>
      <w:proofErr w:type="spellEnd"/>
      <w:r w:rsidRPr="0001133E">
        <w:rPr>
          <w:rFonts w:ascii="Times New Roman" w:hAnsi="Times New Roman" w:cs="Times New Roman"/>
          <w:sz w:val="28"/>
          <w:szCs w:val="28"/>
        </w:rPr>
        <w:t xml:space="preserve"> людей и особенно детей! </w:t>
      </w:r>
    </w:p>
    <w:p w:rsidR="00D34D7F" w:rsidRPr="000F3B1C" w:rsidRDefault="00D34D7F" w:rsidP="000F3B1C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F3B1C">
        <w:rPr>
          <w:rFonts w:ascii="Times New Roman" w:hAnsi="Times New Roman" w:cs="Times New Roman"/>
          <w:i/>
          <w:sz w:val="28"/>
          <w:szCs w:val="28"/>
        </w:rPr>
        <w:t>Каким должен быть законоучитель и педагог, призванный воспитать христианина?</w:t>
      </w:r>
    </w:p>
    <w:p w:rsidR="00D34D7F" w:rsidRPr="0001133E" w:rsidRDefault="00D34D7F" w:rsidP="0001133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 xml:space="preserve">Во-первых, пишет о. Иоанн: «Истинный Педагог у нас один - это Христос, и все совершается Им и через Него в душе ребенка. Один только есть Учитель, Который собственно научает - Христос. Его слово внутри нас научает; где нет Его Слова внутри нас,…там слова </w:t>
      </w:r>
      <w:proofErr w:type="gramStart"/>
      <w:r w:rsidRPr="0001133E">
        <w:rPr>
          <w:rFonts w:ascii="Times New Roman" w:hAnsi="Times New Roman" w:cs="Times New Roman"/>
          <w:sz w:val="28"/>
          <w:szCs w:val="28"/>
        </w:rPr>
        <w:t>вне</w:t>
      </w:r>
      <w:proofErr w:type="gramEnd"/>
      <w:r w:rsidRPr="0001133E">
        <w:rPr>
          <w:rFonts w:ascii="Times New Roman" w:hAnsi="Times New Roman" w:cs="Times New Roman"/>
          <w:sz w:val="28"/>
          <w:szCs w:val="28"/>
        </w:rPr>
        <w:t xml:space="preserve"> звенящие – лишь шум пустой". И еще: "Помните, что Господь Иисус Христос и теперь с вами всегда невидимо; Сам учит вас невидимо, внутренне, </w:t>
      </w:r>
      <w:r w:rsidR="000F3B1C">
        <w:rPr>
          <w:rFonts w:ascii="Times New Roman" w:hAnsi="Times New Roman" w:cs="Times New Roman"/>
          <w:sz w:val="28"/>
          <w:szCs w:val="28"/>
        </w:rPr>
        <w:t>если только вы внимательны"</w:t>
      </w:r>
      <w:r w:rsidRPr="000113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34D7F" w:rsidRPr="0001133E" w:rsidRDefault="00D34D7F" w:rsidP="0001133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 xml:space="preserve">Педагоги как строители должны подчиняться Его благому Промыслу о детских душах, быть едиными в Нём (а не развивать каждый свою теорию воспитания), иметь Его как первооснову жизни и всякого знания, в смирении, "через наше немощное руководство", всевать в юные души семена Вечной Жизни. </w:t>
      </w:r>
    </w:p>
    <w:p w:rsidR="00D34D7F" w:rsidRPr="0001133E" w:rsidRDefault="00D34D7F" w:rsidP="0001133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lastRenderedPageBreak/>
        <w:t xml:space="preserve">Другой не менее важный вывод из этого - учитель должен быть нравственно чист, в нём самом не должно быть никакого духовного хаоса или тьмы. </w:t>
      </w:r>
    </w:p>
    <w:p w:rsidR="00D34D7F" w:rsidRPr="0001133E" w:rsidRDefault="00D34D7F" w:rsidP="0001133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 xml:space="preserve">Более того, педагогу необходимо духовное горение. Каждое слово учителя призвано согревать теплотой, чтобы вверенные ему детские души, насыщать духовной пищей сердца. </w:t>
      </w:r>
    </w:p>
    <w:p w:rsidR="00D34D7F" w:rsidRPr="0001133E" w:rsidRDefault="00D34D7F" w:rsidP="0001133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>Для самого отц</w:t>
      </w:r>
      <w:proofErr w:type="gramStart"/>
      <w:r w:rsidRPr="0001133E">
        <w:rPr>
          <w:rFonts w:ascii="Times New Roman" w:hAnsi="Times New Roman" w:cs="Times New Roman"/>
          <w:sz w:val="28"/>
          <w:szCs w:val="28"/>
        </w:rPr>
        <w:t>а Иоа</w:t>
      </w:r>
      <w:proofErr w:type="gramEnd"/>
      <w:r w:rsidRPr="0001133E">
        <w:rPr>
          <w:rFonts w:ascii="Times New Roman" w:hAnsi="Times New Roman" w:cs="Times New Roman"/>
          <w:sz w:val="28"/>
          <w:szCs w:val="28"/>
        </w:rPr>
        <w:t xml:space="preserve">нна преподавание было огромной духовной радостью. Он считал звание учителя милостивым даром Божиим. </w:t>
      </w:r>
    </w:p>
    <w:p w:rsidR="00D34D7F" w:rsidRPr="0001133E" w:rsidRDefault="00D34D7F" w:rsidP="000F3B1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>Наконец, учитель должен сам непрестанно учиться, тщательно готовиться к своим занятиям. В учении детей батюшка видел высокое служение Господу: "Учишь ли детей своих или чужих, обращай дело в служение Богу, уча их с усердием, занимаясь предварительно обдумыванием средств к обучению, ясному, вразумительному, полному (по во</w:t>
      </w:r>
      <w:r w:rsidR="000F3B1C">
        <w:rPr>
          <w:rFonts w:ascii="Times New Roman" w:hAnsi="Times New Roman" w:cs="Times New Roman"/>
          <w:sz w:val="28"/>
          <w:szCs w:val="28"/>
        </w:rPr>
        <w:t>зможности) и плодотворному"</w:t>
      </w:r>
      <w:r w:rsidRPr="0001133E">
        <w:rPr>
          <w:rFonts w:ascii="Times New Roman" w:hAnsi="Times New Roman" w:cs="Times New Roman"/>
          <w:sz w:val="28"/>
          <w:szCs w:val="28"/>
        </w:rPr>
        <w:t xml:space="preserve">. Учителей, равно как и учеников, о. Иоанн призывает к совершенствованию, так как в этом - сущность жизни, без этого наступает смерть души, как и у </w:t>
      </w:r>
      <w:proofErr w:type="spellStart"/>
      <w:r w:rsidRPr="0001133E">
        <w:rPr>
          <w:rFonts w:ascii="Times New Roman" w:hAnsi="Times New Roman" w:cs="Times New Roman"/>
          <w:sz w:val="28"/>
          <w:szCs w:val="28"/>
        </w:rPr>
        <w:t>нерастущего</w:t>
      </w:r>
      <w:proofErr w:type="spellEnd"/>
      <w:r w:rsidRPr="0001133E">
        <w:rPr>
          <w:rFonts w:ascii="Times New Roman" w:hAnsi="Times New Roman" w:cs="Times New Roman"/>
          <w:sz w:val="28"/>
          <w:szCs w:val="28"/>
        </w:rPr>
        <w:t xml:space="preserve"> дерева.</w:t>
      </w:r>
    </w:p>
    <w:p w:rsidR="00D34D7F" w:rsidRPr="0001133E" w:rsidRDefault="00D34D7F" w:rsidP="000F3B1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 xml:space="preserve">О жизни о. Иоанна во Христе как спасительном </w:t>
      </w:r>
      <w:proofErr w:type="spellStart"/>
      <w:r w:rsidRPr="0001133E">
        <w:rPr>
          <w:rFonts w:ascii="Times New Roman" w:hAnsi="Times New Roman" w:cs="Times New Roman"/>
          <w:sz w:val="28"/>
          <w:szCs w:val="28"/>
        </w:rPr>
        <w:t>христоцентризме</w:t>
      </w:r>
      <w:proofErr w:type="spellEnd"/>
      <w:r w:rsidRPr="0001133E">
        <w:rPr>
          <w:rFonts w:ascii="Times New Roman" w:hAnsi="Times New Roman" w:cs="Times New Roman"/>
          <w:sz w:val="28"/>
          <w:szCs w:val="28"/>
        </w:rPr>
        <w:t xml:space="preserve"> Главным эпицентром жизни о. Иоанна был Христос и пламенная любовь к Нему, вечно живому: «Тобою, Господи, живу, Тобою дышу, вижу, слышу, осязаю, обоняю. </w:t>
      </w:r>
      <w:proofErr w:type="gramStart"/>
      <w:r w:rsidRPr="0001133E">
        <w:rPr>
          <w:rFonts w:ascii="Times New Roman" w:hAnsi="Times New Roman" w:cs="Times New Roman"/>
          <w:sz w:val="28"/>
          <w:szCs w:val="28"/>
        </w:rPr>
        <w:t>Тобою мыслю, чувствую, воображаю, радуюсь, памятую, упокоеваюсь, каюсь, очищаюсь, укрепляюсь, исцеляюсь, просвещаюсь, избавляюсь от врагов видимых и невидимых, торжествую победы над страстями льстивыми и губительными.</w:t>
      </w:r>
      <w:proofErr w:type="gramEnd"/>
      <w:r w:rsidRPr="0001133E">
        <w:rPr>
          <w:rFonts w:ascii="Times New Roman" w:hAnsi="Times New Roman" w:cs="Times New Roman"/>
          <w:sz w:val="28"/>
          <w:szCs w:val="28"/>
        </w:rPr>
        <w:t xml:space="preserve"> Тобою и Тебя исповедаю, прославляю, благодарю, люблю</w:t>
      </w:r>
      <w:proofErr w:type="gramStart"/>
      <w:r w:rsidRPr="0001133E">
        <w:rPr>
          <w:rFonts w:ascii="Times New Roman" w:hAnsi="Times New Roman" w:cs="Times New Roman"/>
          <w:sz w:val="28"/>
          <w:szCs w:val="28"/>
        </w:rPr>
        <w:t>… С</w:t>
      </w:r>
      <w:proofErr w:type="gramEnd"/>
      <w:r w:rsidRPr="0001133E">
        <w:rPr>
          <w:rFonts w:ascii="Times New Roman" w:hAnsi="Times New Roman" w:cs="Times New Roman"/>
          <w:sz w:val="28"/>
          <w:szCs w:val="28"/>
        </w:rPr>
        <w:t xml:space="preserve"> Тобою умру и с Тобою уповаю воскреснуть от мертвых и жить с Тобою и </w:t>
      </w:r>
      <w:r w:rsidR="000F3B1C">
        <w:rPr>
          <w:rFonts w:ascii="Times New Roman" w:hAnsi="Times New Roman" w:cs="Times New Roman"/>
          <w:sz w:val="28"/>
          <w:szCs w:val="28"/>
        </w:rPr>
        <w:t>в Тебе во веки бесконечные»</w:t>
      </w:r>
      <w:r w:rsidRPr="0001133E">
        <w:rPr>
          <w:rFonts w:ascii="Times New Roman" w:hAnsi="Times New Roman" w:cs="Times New Roman"/>
          <w:sz w:val="28"/>
          <w:szCs w:val="28"/>
        </w:rPr>
        <w:t>. «Без Христа суетно все образование», - утверждает пр</w:t>
      </w:r>
      <w:r w:rsidR="000F3B1C">
        <w:rPr>
          <w:rFonts w:ascii="Times New Roman" w:hAnsi="Times New Roman" w:cs="Times New Roman"/>
          <w:sz w:val="28"/>
          <w:szCs w:val="28"/>
        </w:rPr>
        <w:t>аведный Иоанн Кронштадтский</w:t>
      </w:r>
      <w:r w:rsidRPr="0001133E">
        <w:rPr>
          <w:rFonts w:ascii="Times New Roman" w:hAnsi="Times New Roman" w:cs="Times New Roman"/>
          <w:sz w:val="28"/>
          <w:szCs w:val="28"/>
        </w:rPr>
        <w:t xml:space="preserve">. В основе всякого человеческого учения и дела, должно быть Евангельское Учение Христа, которое проливает Свет Божественной Истины на все человеческие дела, пути и творчество. «Без Меня не можете творить ничего» (Ин. 15: 5) - эти слова Божии не просто истина, они отражают абсолютный духовный закон жизни и творения добра. </w:t>
      </w:r>
    </w:p>
    <w:p w:rsidR="00D34D7F" w:rsidRPr="000F3B1C" w:rsidRDefault="00D34D7F" w:rsidP="000F3B1C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F3B1C">
        <w:rPr>
          <w:rFonts w:ascii="Times New Roman" w:hAnsi="Times New Roman" w:cs="Times New Roman"/>
          <w:i/>
          <w:sz w:val="28"/>
          <w:szCs w:val="28"/>
        </w:rPr>
        <w:t xml:space="preserve">О важности сообразования жизнедеятельности и </w:t>
      </w:r>
      <w:proofErr w:type="spellStart"/>
      <w:r w:rsidRPr="000F3B1C">
        <w:rPr>
          <w:rFonts w:ascii="Times New Roman" w:hAnsi="Times New Roman" w:cs="Times New Roman"/>
          <w:i/>
          <w:sz w:val="28"/>
          <w:szCs w:val="28"/>
        </w:rPr>
        <w:t>законоучительства</w:t>
      </w:r>
      <w:proofErr w:type="spellEnd"/>
      <w:r w:rsidRPr="000F3B1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0F3B1C">
        <w:rPr>
          <w:rFonts w:ascii="Times New Roman" w:hAnsi="Times New Roman" w:cs="Times New Roman"/>
          <w:i/>
          <w:sz w:val="28"/>
          <w:szCs w:val="28"/>
        </w:rPr>
        <w:t>со</w:t>
      </w:r>
      <w:proofErr w:type="gramEnd"/>
      <w:r w:rsidRPr="000F3B1C">
        <w:rPr>
          <w:rFonts w:ascii="Times New Roman" w:hAnsi="Times New Roman" w:cs="Times New Roman"/>
          <w:i/>
          <w:sz w:val="28"/>
          <w:szCs w:val="28"/>
        </w:rPr>
        <w:t xml:space="preserve"> Христом и Церковью</w:t>
      </w:r>
    </w:p>
    <w:p w:rsidR="00D34D7F" w:rsidRPr="0001133E" w:rsidRDefault="00D34D7F" w:rsidP="000F3B1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 xml:space="preserve">Нет полноты жизни без Бога, а полноты </w:t>
      </w:r>
      <w:proofErr w:type="spellStart"/>
      <w:r w:rsidRPr="0001133E">
        <w:rPr>
          <w:rFonts w:ascii="Times New Roman" w:hAnsi="Times New Roman" w:cs="Times New Roman"/>
          <w:sz w:val="28"/>
          <w:szCs w:val="28"/>
        </w:rPr>
        <w:t>богообщения</w:t>
      </w:r>
      <w:proofErr w:type="spellEnd"/>
      <w:r w:rsidRPr="0001133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01133E">
        <w:rPr>
          <w:rFonts w:ascii="Times New Roman" w:hAnsi="Times New Roman" w:cs="Times New Roman"/>
          <w:sz w:val="28"/>
          <w:szCs w:val="28"/>
        </w:rPr>
        <w:t>богопознания</w:t>
      </w:r>
      <w:proofErr w:type="spellEnd"/>
      <w:r w:rsidRPr="0001133E">
        <w:rPr>
          <w:rFonts w:ascii="Times New Roman" w:hAnsi="Times New Roman" w:cs="Times New Roman"/>
          <w:sz w:val="28"/>
          <w:szCs w:val="28"/>
        </w:rPr>
        <w:t xml:space="preserve"> вне Церкви и благочестивой церковной жизни, в которой раскрывается </w:t>
      </w:r>
      <w:r w:rsidRPr="0001133E">
        <w:rPr>
          <w:rFonts w:ascii="Times New Roman" w:hAnsi="Times New Roman" w:cs="Times New Roman"/>
          <w:sz w:val="28"/>
          <w:szCs w:val="28"/>
        </w:rPr>
        <w:lastRenderedPageBreak/>
        <w:t xml:space="preserve">благодатно личность наставника и ребёнка, обретается их духовная близость и родство. Поэтому в основе христианской педагогики лежит понимание того, что вне Церкви и церковной жизни достичь основной цели воспитания, как и цели самой жизни, невозможно. Достижение их тесно взаимосвязано и происходит не внешними, формальными способами, но подвижнической христианской жизнью человека, проникнутой духом Церкви, духом Православия, ибо </w:t>
      </w:r>
      <w:proofErr w:type="spellStart"/>
      <w:r w:rsidRPr="0001133E">
        <w:rPr>
          <w:rFonts w:ascii="Times New Roman" w:hAnsi="Times New Roman" w:cs="Times New Roman"/>
          <w:sz w:val="28"/>
          <w:szCs w:val="28"/>
        </w:rPr>
        <w:t>воцерковление</w:t>
      </w:r>
      <w:proofErr w:type="spellEnd"/>
      <w:r w:rsidRPr="0001133E">
        <w:rPr>
          <w:rFonts w:ascii="Times New Roman" w:hAnsi="Times New Roman" w:cs="Times New Roman"/>
          <w:sz w:val="28"/>
          <w:szCs w:val="28"/>
        </w:rPr>
        <w:t xml:space="preserve"> и означает одухотворение, с последующим преображением жизни и природы человека силою и действием Святого Духа.</w:t>
      </w:r>
    </w:p>
    <w:p w:rsidR="00D34D7F" w:rsidRPr="0001133E" w:rsidRDefault="00D34D7F" w:rsidP="0001133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 xml:space="preserve">Всецелую и непоколебимую преданность Святой Церкви и ее уставам имел Кронштадтский пастырь. «Братия, </w:t>
      </w:r>
      <w:proofErr w:type="spellStart"/>
      <w:r w:rsidRPr="0001133E">
        <w:rPr>
          <w:rFonts w:ascii="Times New Roman" w:hAnsi="Times New Roman" w:cs="Times New Roman"/>
          <w:sz w:val="28"/>
          <w:szCs w:val="28"/>
        </w:rPr>
        <w:t>други</w:t>
      </w:r>
      <w:proofErr w:type="spellEnd"/>
      <w:r w:rsidRPr="0001133E">
        <w:rPr>
          <w:rFonts w:ascii="Times New Roman" w:hAnsi="Times New Roman" w:cs="Times New Roman"/>
          <w:sz w:val="28"/>
          <w:szCs w:val="28"/>
        </w:rPr>
        <w:t xml:space="preserve">! – говорил он. Любите Церковь: в Церкви – ваша жизнь или ваша живая вода, бьющая непрестанным ключом из </w:t>
      </w:r>
      <w:proofErr w:type="spellStart"/>
      <w:r w:rsidRPr="0001133E">
        <w:rPr>
          <w:rFonts w:ascii="Times New Roman" w:hAnsi="Times New Roman" w:cs="Times New Roman"/>
          <w:sz w:val="28"/>
          <w:szCs w:val="28"/>
        </w:rPr>
        <w:t>приснотекущего</w:t>
      </w:r>
      <w:proofErr w:type="spellEnd"/>
      <w:r w:rsidRPr="0001133E">
        <w:rPr>
          <w:rFonts w:ascii="Times New Roman" w:hAnsi="Times New Roman" w:cs="Times New Roman"/>
          <w:sz w:val="28"/>
          <w:szCs w:val="28"/>
        </w:rPr>
        <w:t xml:space="preserve"> источника Духа Святого, - ваш мир, ваше очищение, освящение, исцеление, просвещение, ваша сила, помощь, ваша слава, в ней все высочайшие </w:t>
      </w:r>
      <w:r w:rsidR="008D53FC">
        <w:rPr>
          <w:rFonts w:ascii="Times New Roman" w:hAnsi="Times New Roman" w:cs="Times New Roman"/>
          <w:sz w:val="28"/>
          <w:szCs w:val="28"/>
        </w:rPr>
        <w:t xml:space="preserve">вечные интересы человека…» </w:t>
      </w:r>
    </w:p>
    <w:p w:rsidR="00D34D7F" w:rsidRPr="0001133E" w:rsidRDefault="00D34D7F" w:rsidP="008D53F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 xml:space="preserve">Сообразование своей жизни с Церковью должно происходить в процессе христианского воспитания и самовоспитания всю земную жизнь, как приведение внутренней жизни души, а затем и всей жизни, во всём, в согласие и соответствие с жизнью Церкви. Для того же, кто признает живущим в Церкви Духа Божия, противление Церкви есть противление Духу Святому и желание солгать Ему (см.: </w:t>
      </w:r>
      <w:proofErr w:type="spellStart"/>
      <w:r w:rsidRPr="0001133E">
        <w:rPr>
          <w:rFonts w:ascii="Times New Roman" w:hAnsi="Times New Roman" w:cs="Times New Roman"/>
          <w:sz w:val="28"/>
          <w:szCs w:val="28"/>
        </w:rPr>
        <w:t>Деян</w:t>
      </w:r>
      <w:proofErr w:type="spellEnd"/>
      <w:r w:rsidRPr="0001133E">
        <w:rPr>
          <w:rFonts w:ascii="Times New Roman" w:hAnsi="Times New Roman" w:cs="Times New Roman"/>
          <w:sz w:val="28"/>
          <w:szCs w:val="28"/>
        </w:rPr>
        <w:t>. 5, 3).</w:t>
      </w:r>
    </w:p>
    <w:p w:rsidR="00D34D7F" w:rsidRPr="0001133E" w:rsidRDefault="00D34D7F" w:rsidP="008D53F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 xml:space="preserve">Можно провести сравнительную параллель, открывающую нам смысл и высокое назначение святой Матери Церкви. </w:t>
      </w:r>
      <w:proofErr w:type="gramStart"/>
      <w:r w:rsidRPr="0001133E">
        <w:rPr>
          <w:rFonts w:ascii="Times New Roman" w:hAnsi="Times New Roman" w:cs="Times New Roman"/>
          <w:sz w:val="28"/>
          <w:szCs w:val="28"/>
        </w:rPr>
        <w:t xml:space="preserve">Как в утробе родной матери у каждого из нас формировалось наше тело, зачиналась жизнь души, подобно этому, но уже в утробе Матери Церкви (в лоно которой мы входим от купели Крещения), под её благодатным водительством в течение всей земной жизни должно идти наше воспитание и самовоспитание, как некое «вызревание» души для будущей жизни – жизни вечной. </w:t>
      </w:r>
      <w:proofErr w:type="gramEnd"/>
    </w:p>
    <w:p w:rsidR="00D34D7F" w:rsidRPr="0001133E" w:rsidRDefault="00D34D7F" w:rsidP="0001133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>О преподавании детям жизненно необходимых, душеполезных, а не безграничных знаний: неправильно, если препода</w:t>
      </w:r>
      <w:r w:rsidR="008D53FC">
        <w:rPr>
          <w:rFonts w:ascii="Times New Roman" w:hAnsi="Times New Roman" w:cs="Times New Roman"/>
          <w:sz w:val="28"/>
          <w:szCs w:val="28"/>
        </w:rPr>
        <w:t>ва</w:t>
      </w:r>
      <w:r w:rsidRPr="0001133E">
        <w:rPr>
          <w:rFonts w:ascii="Times New Roman" w:hAnsi="Times New Roman" w:cs="Times New Roman"/>
          <w:sz w:val="28"/>
          <w:szCs w:val="28"/>
        </w:rPr>
        <w:t xml:space="preserve">ние знаний становится самоцелью, главным смыслом и основной задачей в учебном процессе, а воспитанию, богослужению и молитвенно-трудовой деятельности уделяется мало внимания. </w:t>
      </w:r>
    </w:p>
    <w:p w:rsidR="00D34D7F" w:rsidRPr="0001133E" w:rsidRDefault="00D34D7F" w:rsidP="0001133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 xml:space="preserve">Область знаний безгранична, но область душеполезных знаний ограничена. «Из множества достаточно выбрать самое необходимое и привести это в стройную систему, сообразную с количеством других предметов, которые ученики должны изучать, и с количеством их </w:t>
      </w:r>
      <w:r w:rsidRPr="0001133E">
        <w:rPr>
          <w:rFonts w:ascii="Times New Roman" w:hAnsi="Times New Roman" w:cs="Times New Roman"/>
          <w:sz w:val="28"/>
          <w:szCs w:val="28"/>
        </w:rPr>
        <w:lastRenderedPageBreak/>
        <w:t>преподавания. В противном случае, мы будем ра</w:t>
      </w:r>
      <w:r w:rsidR="008D53FC">
        <w:rPr>
          <w:rFonts w:ascii="Times New Roman" w:hAnsi="Times New Roman" w:cs="Times New Roman"/>
          <w:sz w:val="28"/>
          <w:szCs w:val="28"/>
        </w:rPr>
        <w:t>зрушать труды один другого»</w:t>
      </w:r>
      <w:r w:rsidRPr="0001133E">
        <w:rPr>
          <w:rFonts w:ascii="Times New Roman" w:hAnsi="Times New Roman" w:cs="Times New Roman"/>
          <w:sz w:val="28"/>
          <w:szCs w:val="28"/>
        </w:rPr>
        <w:t xml:space="preserve">. Как это актуально звучит! Особенно сейчас, когда школьные программы катастрофически перегружены, а наши дети буквально задыхаются от объема домашних заданий общеобразовательных школ! </w:t>
      </w:r>
    </w:p>
    <w:p w:rsidR="00D34D7F" w:rsidRPr="0001133E" w:rsidRDefault="00D34D7F" w:rsidP="0001133E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01133E">
        <w:rPr>
          <w:rFonts w:ascii="Times New Roman" w:hAnsi="Times New Roman" w:cs="Times New Roman"/>
          <w:sz w:val="28"/>
          <w:szCs w:val="28"/>
        </w:rPr>
        <w:t>Но, если наши питомцы, подавляемые множеством уроков собственно светской науки, будут урывать для приготовления их часы от службы Божией, или в храме будут озабочены своими уроками, так что церковное богослужение не будет доставлять пищи их уму и сердцу, если они будут скучать в церкви, тогда дело педагогики потерпит весьма сильный урон: ибо наилучшее христианское воспитание доставляет именно Церковь своим чудным</w:t>
      </w:r>
      <w:proofErr w:type="gramEnd"/>
      <w:r w:rsidRPr="0001133E">
        <w:rPr>
          <w:rFonts w:ascii="Times New Roman" w:hAnsi="Times New Roman" w:cs="Times New Roman"/>
          <w:sz w:val="28"/>
          <w:szCs w:val="28"/>
        </w:rPr>
        <w:t>, небесным, проникающим до костей и мозгов, богослужением.</w:t>
      </w:r>
      <w:r w:rsidRPr="0001133E">
        <w:rPr>
          <w:rFonts w:ascii="MS Mincho" w:eastAsia="MS Mincho" w:hAnsi="MS Mincho" w:cs="MS Mincho" w:hint="eastAsia"/>
          <w:sz w:val="28"/>
          <w:szCs w:val="28"/>
        </w:rPr>
        <w:t> </w:t>
      </w:r>
      <w:r w:rsidRPr="000113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4D7F" w:rsidRPr="0001133E" w:rsidRDefault="00D34D7F" w:rsidP="0001133E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01133E">
        <w:rPr>
          <w:rFonts w:ascii="Times New Roman" w:hAnsi="Times New Roman" w:cs="Times New Roman"/>
          <w:sz w:val="28"/>
          <w:szCs w:val="28"/>
        </w:rPr>
        <w:t xml:space="preserve">Деятельность о. Иоанна Кронштадтского на педагогическом поприще оказалась необычайно плодотворной, что неоднократно подчеркивалось его современниками и духовными детьми, среди которых были именитые люди, как Император Александр III, Адмирал Российского Флота – Макаров, Церковные иерархи, выдающиеся учёные и множество будущих святых из числа священнослужителей, монашествующих и мирян, вошедших в число </w:t>
      </w:r>
      <w:proofErr w:type="spellStart"/>
      <w:r w:rsidRPr="0001133E">
        <w:rPr>
          <w:rFonts w:ascii="Times New Roman" w:hAnsi="Times New Roman" w:cs="Times New Roman"/>
          <w:sz w:val="28"/>
          <w:szCs w:val="28"/>
        </w:rPr>
        <w:t>новомучеников</w:t>
      </w:r>
      <w:proofErr w:type="spellEnd"/>
      <w:r w:rsidRPr="0001133E">
        <w:rPr>
          <w:rFonts w:ascii="Times New Roman" w:hAnsi="Times New Roman" w:cs="Times New Roman"/>
          <w:sz w:val="28"/>
          <w:szCs w:val="28"/>
        </w:rPr>
        <w:t xml:space="preserve"> и исповедников Российских.</w:t>
      </w:r>
      <w:proofErr w:type="gramEnd"/>
      <w:r w:rsidRPr="0001133E">
        <w:rPr>
          <w:rFonts w:ascii="Times New Roman" w:hAnsi="Times New Roman" w:cs="Times New Roman"/>
          <w:sz w:val="28"/>
          <w:szCs w:val="28"/>
        </w:rPr>
        <w:t xml:space="preserve"> Его пример призван вдохновлять и нас, ибо без вдохновения любое даже самое благое дело превращается в обузу. </w:t>
      </w:r>
    </w:p>
    <w:p w:rsidR="00D34D7F" w:rsidRPr="0001133E" w:rsidRDefault="00D34D7F" w:rsidP="0001133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>В приветственном адресе от родителей и педагогов гимназии, поднесенном отц</w:t>
      </w:r>
      <w:proofErr w:type="gramStart"/>
      <w:r w:rsidRPr="0001133E">
        <w:rPr>
          <w:rFonts w:ascii="Times New Roman" w:hAnsi="Times New Roman" w:cs="Times New Roman"/>
          <w:sz w:val="28"/>
          <w:szCs w:val="28"/>
        </w:rPr>
        <w:t>у Иоа</w:t>
      </w:r>
      <w:proofErr w:type="gramEnd"/>
      <w:r w:rsidRPr="0001133E">
        <w:rPr>
          <w:rFonts w:ascii="Times New Roman" w:hAnsi="Times New Roman" w:cs="Times New Roman"/>
          <w:sz w:val="28"/>
          <w:szCs w:val="28"/>
        </w:rPr>
        <w:t xml:space="preserve">нну по случаю 25-летия его </w:t>
      </w:r>
      <w:proofErr w:type="spellStart"/>
      <w:r w:rsidRPr="0001133E">
        <w:rPr>
          <w:rFonts w:ascii="Times New Roman" w:hAnsi="Times New Roman" w:cs="Times New Roman"/>
          <w:sz w:val="28"/>
          <w:szCs w:val="28"/>
        </w:rPr>
        <w:t>законоучительства</w:t>
      </w:r>
      <w:proofErr w:type="spellEnd"/>
      <w:r w:rsidRPr="0001133E">
        <w:rPr>
          <w:rFonts w:ascii="Times New Roman" w:hAnsi="Times New Roman" w:cs="Times New Roman"/>
          <w:sz w:val="28"/>
          <w:szCs w:val="28"/>
        </w:rPr>
        <w:t xml:space="preserve"> в Кронштадтской гимназии, говорилось: «Не сухую схоластику ты детям преподавал, не мертвую формулу - тексты и изречения - ты им излагал, не заученных только на память уроков ты требовал от них; на светлых, восприимчивых душах ты сеял семена вечного и ж</w:t>
      </w:r>
      <w:r w:rsidR="008D53FC">
        <w:rPr>
          <w:rFonts w:ascii="Times New Roman" w:hAnsi="Times New Roman" w:cs="Times New Roman"/>
          <w:sz w:val="28"/>
          <w:szCs w:val="28"/>
        </w:rPr>
        <w:t>ивотворящего глагола Божия»</w:t>
      </w:r>
      <w:bookmarkStart w:id="0" w:name="_GoBack"/>
      <w:bookmarkEnd w:id="0"/>
      <w:r w:rsidRPr="000113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E6051" w:rsidRPr="0001133E" w:rsidRDefault="00D34D7F" w:rsidP="0001133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133E">
        <w:rPr>
          <w:rFonts w:ascii="Times New Roman" w:hAnsi="Times New Roman" w:cs="Times New Roman"/>
          <w:sz w:val="28"/>
          <w:szCs w:val="28"/>
        </w:rPr>
        <w:t>Да поможет Господь Бог и нам, по молитвам святого праведного отц</w:t>
      </w:r>
      <w:proofErr w:type="gramStart"/>
      <w:r w:rsidRPr="0001133E">
        <w:rPr>
          <w:rFonts w:ascii="Times New Roman" w:hAnsi="Times New Roman" w:cs="Times New Roman"/>
          <w:sz w:val="28"/>
          <w:szCs w:val="28"/>
        </w:rPr>
        <w:t>а Иоа</w:t>
      </w:r>
      <w:proofErr w:type="gramEnd"/>
      <w:r w:rsidRPr="0001133E">
        <w:rPr>
          <w:rFonts w:ascii="Times New Roman" w:hAnsi="Times New Roman" w:cs="Times New Roman"/>
          <w:sz w:val="28"/>
          <w:szCs w:val="28"/>
        </w:rPr>
        <w:t>нна Кронштадтского, совершать дело духовно-нравственного воспитания и обучения подрастающего поколения, чтобы возрастали они во славу Божию, на благо Церкви, родителям на утешение, на пользу людям и нашему Отечеству!</w:t>
      </w:r>
    </w:p>
    <w:sectPr w:rsidR="00DE6051" w:rsidRPr="0001133E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F17" w:rsidRDefault="006D0F17" w:rsidP="000F3B1C">
      <w:pPr>
        <w:spacing w:after="0" w:line="240" w:lineRule="auto"/>
      </w:pPr>
      <w:r>
        <w:separator/>
      </w:r>
    </w:p>
  </w:endnote>
  <w:endnote w:type="continuationSeparator" w:id="0">
    <w:p w:rsidR="006D0F17" w:rsidRDefault="006D0F17" w:rsidP="000F3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2593669"/>
      <w:docPartObj>
        <w:docPartGallery w:val="Page Numbers (Bottom of Page)"/>
        <w:docPartUnique/>
      </w:docPartObj>
    </w:sdtPr>
    <w:sdtContent>
      <w:p w:rsidR="000F3B1C" w:rsidRDefault="000F3B1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53FC">
          <w:rPr>
            <w:noProof/>
          </w:rPr>
          <w:t>16</w:t>
        </w:r>
        <w:r>
          <w:fldChar w:fldCharType="end"/>
        </w:r>
      </w:p>
    </w:sdtContent>
  </w:sdt>
  <w:p w:rsidR="000F3B1C" w:rsidRDefault="000F3B1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F17" w:rsidRDefault="006D0F17" w:rsidP="000F3B1C">
      <w:pPr>
        <w:spacing w:after="0" w:line="240" w:lineRule="auto"/>
      </w:pPr>
      <w:r>
        <w:separator/>
      </w:r>
    </w:p>
  </w:footnote>
  <w:footnote w:type="continuationSeparator" w:id="0">
    <w:p w:rsidR="006D0F17" w:rsidRDefault="006D0F17" w:rsidP="000F3B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D7F"/>
    <w:rsid w:val="0001133E"/>
    <w:rsid w:val="000F3B1C"/>
    <w:rsid w:val="006D0F17"/>
    <w:rsid w:val="008D53FC"/>
    <w:rsid w:val="00D34D7F"/>
    <w:rsid w:val="00DE6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3B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F3B1C"/>
  </w:style>
  <w:style w:type="paragraph" w:styleId="a5">
    <w:name w:val="footer"/>
    <w:basedOn w:val="a"/>
    <w:link w:val="a6"/>
    <w:uiPriority w:val="99"/>
    <w:unhideWhenUsed/>
    <w:rsid w:val="000F3B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F3B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3B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F3B1C"/>
  </w:style>
  <w:style w:type="paragraph" w:styleId="a5">
    <w:name w:val="footer"/>
    <w:basedOn w:val="a"/>
    <w:link w:val="a6"/>
    <w:uiPriority w:val="99"/>
    <w:unhideWhenUsed/>
    <w:rsid w:val="000F3B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F3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2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15511">
          <w:marLeft w:val="30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4941">
          <w:marLeft w:val="15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259349">
              <w:marLeft w:val="8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636564">
          <w:marLeft w:val="15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043408">
              <w:marLeft w:val="8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29353">
          <w:marLeft w:val="15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16</Pages>
  <Words>5244</Words>
  <Characters>29895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35069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Кобрины</dc:creator>
  <cp:lastModifiedBy>Власова </cp:lastModifiedBy>
  <cp:revision>3</cp:revision>
  <dcterms:created xsi:type="dcterms:W3CDTF">2014-10-22T19:30:00Z</dcterms:created>
  <dcterms:modified xsi:type="dcterms:W3CDTF">2015-04-16T09:20:00Z</dcterms:modified>
</cp:coreProperties>
</file>